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42DAA" w14:textId="77777777" w:rsidR="005A0747" w:rsidRPr="006B5CDF" w:rsidRDefault="005A0747" w:rsidP="00461F3C">
      <w:pPr>
        <w:jc w:val="center"/>
        <w:rPr>
          <w:rFonts w:ascii="Arial" w:hAnsi="Arial" w:cs="Arial"/>
          <w:szCs w:val="22"/>
          <w:lang w:val="en-US"/>
        </w:rPr>
      </w:pPr>
      <w:bookmarkStart w:id="0" w:name="_GoBack"/>
      <w:bookmarkEnd w:id="0"/>
    </w:p>
    <w:p w14:paraId="63E8A314" w14:textId="77777777" w:rsidR="005A0747" w:rsidRPr="006B5CDF" w:rsidRDefault="005A0747" w:rsidP="00461F3C">
      <w:pPr>
        <w:jc w:val="center"/>
        <w:rPr>
          <w:rFonts w:ascii="Arial" w:hAnsi="Arial" w:cs="Arial"/>
          <w:szCs w:val="22"/>
          <w:lang w:val="en-US"/>
        </w:rPr>
      </w:pPr>
    </w:p>
    <w:p w14:paraId="6EC52BAD" w14:textId="77777777" w:rsidR="005A0747" w:rsidRPr="006B5CDF" w:rsidRDefault="005A0747" w:rsidP="00461F3C">
      <w:pPr>
        <w:jc w:val="center"/>
        <w:rPr>
          <w:rFonts w:ascii="Arial" w:hAnsi="Arial" w:cs="Arial"/>
          <w:szCs w:val="22"/>
          <w:lang w:val="en-US"/>
        </w:rPr>
      </w:pPr>
    </w:p>
    <w:p w14:paraId="1D297DE4" w14:textId="77777777" w:rsidR="005A0747" w:rsidRPr="006B5CDF" w:rsidRDefault="005A0747" w:rsidP="00461F3C">
      <w:pPr>
        <w:jc w:val="center"/>
        <w:rPr>
          <w:rFonts w:ascii="Arial" w:hAnsi="Arial" w:cs="Arial"/>
          <w:szCs w:val="22"/>
          <w:lang w:val="en-US"/>
        </w:rPr>
      </w:pPr>
    </w:p>
    <w:p w14:paraId="77447275" w14:textId="018C6CA9" w:rsidR="005A0747" w:rsidRPr="006B5CDF" w:rsidRDefault="00E163F6" w:rsidP="00461F3C">
      <w:pPr>
        <w:jc w:val="center"/>
        <w:rPr>
          <w:rFonts w:ascii="Arial" w:hAnsi="Arial" w:cs="Arial"/>
          <w:szCs w:val="22"/>
          <w:lang w:val="en-US"/>
        </w:rPr>
      </w:pPr>
      <w:r w:rsidRPr="006B5CDF">
        <w:rPr>
          <w:rFonts w:ascii="Arial" w:hAnsi="Arial" w:cs="Arial"/>
          <w:noProof/>
          <w:szCs w:val="22"/>
          <w:lang w:eastAsia="en-GB"/>
        </w:rPr>
        <w:drawing>
          <wp:inline distT="0" distB="0" distL="0" distR="0" wp14:anchorId="1F6738B7" wp14:editId="7E1EE036">
            <wp:extent cx="2581275" cy="800100"/>
            <wp:effectExtent l="0" t="0" r="9525" b="0"/>
            <wp:docPr id="1" name="Picture 1" descr="LOGO_STACKED_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ACKED_TT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800100"/>
                    </a:xfrm>
                    <a:prstGeom prst="rect">
                      <a:avLst/>
                    </a:prstGeom>
                    <a:noFill/>
                    <a:ln>
                      <a:noFill/>
                    </a:ln>
                  </pic:spPr>
                </pic:pic>
              </a:graphicData>
            </a:graphic>
          </wp:inline>
        </w:drawing>
      </w:r>
    </w:p>
    <w:p w14:paraId="17E7EE23" w14:textId="77777777" w:rsidR="005A0747" w:rsidRDefault="005A0747" w:rsidP="00461F3C">
      <w:pPr>
        <w:jc w:val="center"/>
        <w:rPr>
          <w:rFonts w:ascii="Arial" w:hAnsi="Arial" w:cs="Arial"/>
          <w:szCs w:val="22"/>
          <w:lang w:val="en-US"/>
        </w:rPr>
      </w:pPr>
    </w:p>
    <w:p w14:paraId="7B570A48" w14:textId="77777777" w:rsidR="00DE70C1" w:rsidRDefault="00DE70C1" w:rsidP="00461F3C">
      <w:pPr>
        <w:jc w:val="center"/>
        <w:rPr>
          <w:rFonts w:ascii="Arial" w:hAnsi="Arial" w:cs="Arial"/>
          <w:szCs w:val="22"/>
          <w:lang w:val="en-US"/>
        </w:rPr>
      </w:pPr>
    </w:p>
    <w:p w14:paraId="553270DA" w14:textId="77777777" w:rsidR="00DE70C1" w:rsidRDefault="00DE70C1" w:rsidP="00461F3C">
      <w:pPr>
        <w:jc w:val="center"/>
        <w:rPr>
          <w:rFonts w:ascii="Arial" w:hAnsi="Arial" w:cs="Arial"/>
          <w:szCs w:val="22"/>
          <w:lang w:val="en-US"/>
        </w:rPr>
      </w:pPr>
    </w:p>
    <w:p w14:paraId="0B204F6A" w14:textId="77777777" w:rsidR="00DE70C1" w:rsidRDefault="00DE70C1" w:rsidP="00461F3C">
      <w:pPr>
        <w:jc w:val="center"/>
        <w:rPr>
          <w:rFonts w:ascii="Arial" w:hAnsi="Arial" w:cs="Arial"/>
          <w:szCs w:val="22"/>
          <w:lang w:val="en-US"/>
        </w:rPr>
      </w:pPr>
    </w:p>
    <w:p w14:paraId="71933E6A" w14:textId="77777777" w:rsidR="00DE70C1" w:rsidRDefault="00DE70C1" w:rsidP="00461F3C">
      <w:pPr>
        <w:jc w:val="center"/>
        <w:rPr>
          <w:rFonts w:ascii="Arial" w:hAnsi="Arial" w:cs="Arial"/>
          <w:szCs w:val="22"/>
          <w:lang w:val="en-US"/>
        </w:rPr>
      </w:pPr>
    </w:p>
    <w:p w14:paraId="38CE6F74" w14:textId="77777777" w:rsidR="00DE70C1" w:rsidRDefault="00DE70C1" w:rsidP="00461F3C">
      <w:pPr>
        <w:jc w:val="center"/>
        <w:rPr>
          <w:rFonts w:ascii="Arial" w:hAnsi="Arial" w:cs="Arial"/>
          <w:szCs w:val="22"/>
          <w:lang w:val="en-US"/>
        </w:rPr>
      </w:pPr>
    </w:p>
    <w:p w14:paraId="62969439" w14:textId="77777777" w:rsidR="00DE70C1" w:rsidRDefault="00DE70C1" w:rsidP="00461F3C">
      <w:pPr>
        <w:jc w:val="center"/>
        <w:rPr>
          <w:rFonts w:ascii="Arial" w:hAnsi="Arial" w:cs="Arial"/>
          <w:szCs w:val="22"/>
          <w:lang w:val="en-US"/>
        </w:rPr>
      </w:pPr>
    </w:p>
    <w:p w14:paraId="45C13BCD" w14:textId="77777777" w:rsidR="00DE70C1" w:rsidRDefault="00DE70C1" w:rsidP="00461F3C">
      <w:pPr>
        <w:jc w:val="center"/>
        <w:rPr>
          <w:rFonts w:ascii="Arial" w:hAnsi="Arial" w:cs="Arial"/>
          <w:szCs w:val="22"/>
          <w:lang w:val="en-US"/>
        </w:rPr>
      </w:pPr>
    </w:p>
    <w:p w14:paraId="409F26C6" w14:textId="77777777" w:rsidR="00DE70C1" w:rsidRPr="006B5CDF" w:rsidRDefault="00DE70C1" w:rsidP="00461F3C">
      <w:pPr>
        <w:jc w:val="center"/>
        <w:rPr>
          <w:rFonts w:ascii="Arial" w:hAnsi="Arial" w:cs="Arial"/>
          <w:szCs w:val="22"/>
          <w:lang w:val="en-US"/>
        </w:rPr>
      </w:pPr>
    </w:p>
    <w:p w14:paraId="37A78377" w14:textId="77777777" w:rsidR="005A0747" w:rsidRPr="006B5CDF" w:rsidRDefault="005A0747" w:rsidP="00461F3C">
      <w:pPr>
        <w:jc w:val="center"/>
        <w:rPr>
          <w:rFonts w:ascii="Arial" w:hAnsi="Arial" w:cs="Arial"/>
          <w:szCs w:val="22"/>
          <w:lang w:val="en-US"/>
        </w:rPr>
      </w:pPr>
    </w:p>
    <w:p w14:paraId="4FFC9BDF" w14:textId="77777777" w:rsidR="00DE70C1" w:rsidRDefault="00DE70C1" w:rsidP="00DE70C1">
      <w:pPr>
        <w:pStyle w:val="Heading1"/>
        <w:jc w:val="center"/>
        <w:rPr>
          <w:rFonts w:ascii="Arial" w:hAnsi="Arial" w:cs="Arial"/>
          <w:sz w:val="36"/>
          <w:szCs w:val="36"/>
        </w:rPr>
      </w:pPr>
      <w:r>
        <w:rPr>
          <w:rFonts w:ascii="Arial" w:hAnsi="Arial" w:cs="Arial"/>
          <w:sz w:val="36"/>
          <w:szCs w:val="36"/>
        </w:rPr>
        <w:t>TPP GUIDANCE NOTES FOR CANDIDATES</w:t>
      </w:r>
    </w:p>
    <w:p w14:paraId="28F4920E" w14:textId="77777777" w:rsidR="00DE70C1" w:rsidRPr="00040E5E" w:rsidRDefault="00DE70C1" w:rsidP="00DE70C1">
      <w:pPr>
        <w:rPr>
          <w:lang w:val="en-US"/>
        </w:rPr>
      </w:pPr>
    </w:p>
    <w:p w14:paraId="4993E6F9" w14:textId="77777777" w:rsidR="00DE70C1" w:rsidRDefault="00DE70C1" w:rsidP="00DE70C1">
      <w:pPr>
        <w:pStyle w:val="Heading1"/>
        <w:jc w:val="center"/>
        <w:rPr>
          <w:rFonts w:ascii="Arial" w:hAnsi="Arial" w:cs="Arial"/>
          <w:sz w:val="40"/>
          <w:szCs w:val="40"/>
        </w:rPr>
      </w:pPr>
    </w:p>
    <w:p w14:paraId="4A10A7A9" w14:textId="77777777" w:rsidR="00DE70C1" w:rsidRDefault="00DE70C1" w:rsidP="00DE70C1">
      <w:pPr>
        <w:pStyle w:val="Heading1"/>
        <w:jc w:val="center"/>
        <w:rPr>
          <w:rFonts w:ascii="Arial" w:hAnsi="Arial" w:cs="Arial"/>
          <w:sz w:val="36"/>
          <w:szCs w:val="36"/>
        </w:rPr>
      </w:pPr>
    </w:p>
    <w:p w14:paraId="7BFCE9FD" w14:textId="73B4D4DD" w:rsidR="00DE70C1" w:rsidRPr="00040E5E" w:rsidRDefault="00DE70C1" w:rsidP="00DE70C1">
      <w:pPr>
        <w:pStyle w:val="Heading1"/>
        <w:jc w:val="center"/>
        <w:rPr>
          <w:rFonts w:ascii="Arial" w:hAnsi="Arial" w:cs="Arial"/>
          <w:sz w:val="36"/>
          <w:szCs w:val="36"/>
        </w:rPr>
      </w:pPr>
      <w:r w:rsidRPr="00040E5E">
        <w:rPr>
          <w:rFonts w:ascii="Arial" w:hAnsi="Arial" w:cs="Arial"/>
          <w:sz w:val="36"/>
          <w:szCs w:val="36"/>
        </w:rPr>
        <w:t xml:space="preserve">Section </w:t>
      </w:r>
      <w:r>
        <w:rPr>
          <w:rFonts w:ascii="Arial" w:hAnsi="Arial" w:cs="Arial"/>
          <w:sz w:val="36"/>
          <w:szCs w:val="36"/>
        </w:rPr>
        <w:t>4</w:t>
      </w:r>
    </w:p>
    <w:p w14:paraId="30A988D2" w14:textId="77777777" w:rsidR="00DE70C1" w:rsidRPr="00151D47" w:rsidRDefault="00DE70C1" w:rsidP="00DE70C1">
      <w:pPr>
        <w:rPr>
          <w:rFonts w:ascii="Arial" w:hAnsi="Arial" w:cs="Arial"/>
          <w:szCs w:val="22"/>
          <w:lang w:val="en-US"/>
        </w:rPr>
      </w:pPr>
    </w:p>
    <w:p w14:paraId="72F2A824" w14:textId="77777777" w:rsidR="00DE70C1" w:rsidRPr="00151D47" w:rsidRDefault="00DE70C1" w:rsidP="00DE70C1">
      <w:pPr>
        <w:pStyle w:val="Heading1"/>
        <w:jc w:val="center"/>
        <w:rPr>
          <w:rFonts w:ascii="Arial" w:hAnsi="Arial" w:cs="Arial"/>
          <w:sz w:val="22"/>
          <w:szCs w:val="22"/>
        </w:rPr>
      </w:pPr>
    </w:p>
    <w:p w14:paraId="622974B2" w14:textId="77777777" w:rsidR="00DE70C1" w:rsidRPr="00151D47" w:rsidRDefault="00DE70C1" w:rsidP="00DE70C1">
      <w:pPr>
        <w:rPr>
          <w:rFonts w:ascii="Arial" w:hAnsi="Arial" w:cs="Arial"/>
          <w:szCs w:val="22"/>
          <w:lang w:val="en-US"/>
        </w:rPr>
      </w:pPr>
    </w:p>
    <w:p w14:paraId="6B6EC82C" w14:textId="77777777" w:rsidR="00DE70C1" w:rsidRDefault="00DE70C1" w:rsidP="00DE70C1">
      <w:pPr>
        <w:jc w:val="center"/>
        <w:rPr>
          <w:rFonts w:ascii="Arial" w:hAnsi="Arial" w:cs="Arial"/>
          <w:b/>
          <w:sz w:val="40"/>
          <w:szCs w:val="22"/>
          <w:lang w:val="en-US"/>
        </w:rPr>
      </w:pPr>
    </w:p>
    <w:p w14:paraId="33C47603" w14:textId="77777777" w:rsidR="00DE70C1" w:rsidRDefault="00DE70C1" w:rsidP="00DE70C1">
      <w:pPr>
        <w:jc w:val="center"/>
        <w:rPr>
          <w:rFonts w:ascii="Arial" w:hAnsi="Arial" w:cs="Arial"/>
          <w:b/>
          <w:sz w:val="36"/>
          <w:szCs w:val="36"/>
          <w:lang w:val="en-US"/>
        </w:rPr>
      </w:pPr>
      <w:r w:rsidRPr="00040E5E">
        <w:rPr>
          <w:rFonts w:ascii="Arial" w:hAnsi="Arial" w:cs="Arial"/>
          <w:b/>
          <w:sz w:val="36"/>
          <w:szCs w:val="36"/>
          <w:lang w:val="en-US"/>
        </w:rPr>
        <w:t>TPP Standard Route</w:t>
      </w:r>
    </w:p>
    <w:p w14:paraId="12F02829" w14:textId="77777777" w:rsidR="00DE70C1" w:rsidRDefault="00DE70C1" w:rsidP="00DE70C1">
      <w:pPr>
        <w:jc w:val="center"/>
        <w:rPr>
          <w:rFonts w:ascii="Arial" w:hAnsi="Arial" w:cs="Arial"/>
          <w:b/>
          <w:sz w:val="36"/>
          <w:szCs w:val="36"/>
          <w:lang w:val="en-US"/>
        </w:rPr>
      </w:pPr>
    </w:p>
    <w:p w14:paraId="417CA9C9" w14:textId="77777777" w:rsidR="00DE70C1" w:rsidRDefault="00DE70C1" w:rsidP="00DE70C1">
      <w:pPr>
        <w:jc w:val="center"/>
        <w:rPr>
          <w:rFonts w:ascii="Arial" w:hAnsi="Arial" w:cs="Arial"/>
          <w:szCs w:val="22"/>
          <w:lang w:val="en-US"/>
        </w:rPr>
      </w:pPr>
    </w:p>
    <w:p w14:paraId="2120134C" w14:textId="77777777" w:rsidR="00DE70C1" w:rsidRPr="00151D47" w:rsidRDefault="00DE70C1" w:rsidP="00DE70C1">
      <w:pPr>
        <w:jc w:val="center"/>
        <w:rPr>
          <w:rFonts w:ascii="Arial" w:hAnsi="Arial" w:cs="Arial"/>
          <w:szCs w:val="22"/>
          <w:lang w:val="en-US"/>
        </w:rPr>
      </w:pPr>
    </w:p>
    <w:p w14:paraId="668A6ABF" w14:textId="77777777" w:rsidR="00DE70C1" w:rsidRPr="00151D47" w:rsidRDefault="00DE70C1" w:rsidP="00DE70C1">
      <w:pPr>
        <w:jc w:val="center"/>
        <w:rPr>
          <w:rFonts w:ascii="Arial" w:hAnsi="Arial" w:cs="Arial"/>
          <w:szCs w:val="22"/>
          <w:lang w:val="en-US"/>
        </w:rPr>
      </w:pPr>
    </w:p>
    <w:p w14:paraId="672DFC59" w14:textId="7EAD6886" w:rsidR="00DE70C1" w:rsidRDefault="00DE70C1" w:rsidP="00DE70C1">
      <w:pPr>
        <w:jc w:val="center"/>
        <w:rPr>
          <w:rFonts w:ascii="Arial" w:hAnsi="Arial" w:cs="Arial"/>
          <w:b/>
          <w:sz w:val="28"/>
          <w:szCs w:val="28"/>
        </w:rPr>
      </w:pPr>
      <w:r>
        <w:rPr>
          <w:rFonts w:ascii="Arial" w:hAnsi="Arial" w:cs="Arial"/>
          <w:b/>
          <w:sz w:val="28"/>
          <w:szCs w:val="28"/>
        </w:rPr>
        <w:t>TECHNICAL REPORT</w:t>
      </w:r>
      <w:r w:rsidRPr="00966431">
        <w:rPr>
          <w:rFonts w:ascii="Arial" w:hAnsi="Arial" w:cs="Arial"/>
          <w:b/>
          <w:sz w:val="28"/>
          <w:szCs w:val="28"/>
        </w:rPr>
        <w:t>:</w:t>
      </w:r>
    </w:p>
    <w:p w14:paraId="6A36CFCD" w14:textId="77777777" w:rsidR="00DE70C1" w:rsidRPr="00966431" w:rsidRDefault="00DE70C1" w:rsidP="00DE70C1">
      <w:pPr>
        <w:jc w:val="center"/>
        <w:rPr>
          <w:rFonts w:ascii="Arial" w:hAnsi="Arial" w:cs="Arial"/>
          <w:b/>
          <w:sz w:val="28"/>
          <w:szCs w:val="28"/>
        </w:rPr>
      </w:pPr>
      <w:r w:rsidRPr="00966431">
        <w:rPr>
          <w:rFonts w:ascii="Arial" w:hAnsi="Arial" w:cs="Arial"/>
          <w:b/>
          <w:sz w:val="28"/>
          <w:szCs w:val="28"/>
        </w:rPr>
        <w:t xml:space="preserve"> </w:t>
      </w:r>
    </w:p>
    <w:p w14:paraId="53CED3C6" w14:textId="77777777" w:rsidR="00DE70C1" w:rsidRPr="00966431" w:rsidRDefault="00DE70C1" w:rsidP="00DE70C1">
      <w:pPr>
        <w:jc w:val="center"/>
        <w:rPr>
          <w:rFonts w:ascii="Arial" w:hAnsi="Arial" w:cs="Arial"/>
          <w:b/>
          <w:sz w:val="28"/>
          <w:szCs w:val="28"/>
        </w:rPr>
      </w:pPr>
      <w:r w:rsidRPr="00966431">
        <w:rPr>
          <w:rFonts w:ascii="Arial" w:hAnsi="Arial" w:cs="Arial"/>
          <w:b/>
          <w:sz w:val="28"/>
          <w:szCs w:val="28"/>
        </w:rPr>
        <w:t xml:space="preserve"> GUIDANCE</w:t>
      </w:r>
      <w:r>
        <w:rPr>
          <w:rFonts w:ascii="Arial" w:hAnsi="Arial" w:cs="Arial"/>
          <w:b/>
          <w:sz w:val="28"/>
          <w:szCs w:val="28"/>
        </w:rPr>
        <w:t>,</w:t>
      </w:r>
      <w:r w:rsidRPr="00966431">
        <w:rPr>
          <w:rFonts w:ascii="Arial" w:hAnsi="Arial" w:cs="Arial"/>
          <w:b/>
          <w:sz w:val="28"/>
          <w:szCs w:val="28"/>
        </w:rPr>
        <w:t xml:space="preserve"> TEMPLATE</w:t>
      </w:r>
      <w:r>
        <w:rPr>
          <w:rFonts w:ascii="Arial" w:hAnsi="Arial" w:cs="Arial"/>
          <w:b/>
          <w:sz w:val="28"/>
          <w:szCs w:val="28"/>
        </w:rPr>
        <w:t xml:space="preserve"> AND PRO-FORMA</w:t>
      </w:r>
    </w:p>
    <w:p w14:paraId="306B4266" w14:textId="77777777" w:rsidR="005A0747" w:rsidRPr="006B5CDF" w:rsidRDefault="005A0747" w:rsidP="00876B80">
      <w:pPr>
        <w:pStyle w:val="Heading1"/>
        <w:ind w:right="-1080"/>
        <w:jc w:val="center"/>
        <w:rPr>
          <w:rFonts w:ascii="Arial" w:hAnsi="Arial" w:cs="Arial"/>
          <w:sz w:val="22"/>
          <w:szCs w:val="22"/>
        </w:rPr>
      </w:pPr>
    </w:p>
    <w:p w14:paraId="3FB06374" w14:textId="77777777" w:rsidR="005A0747" w:rsidRPr="006B5CDF" w:rsidRDefault="005A0747" w:rsidP="00461F3C">
      <w:pPr>
        <w:jc w:val="center"/>
        <w:rPr>
          <w:rFonts w:ascii="Arial" w:hAnsi="Arial" w:cs="Arial"/>
          <w:szCs w:val="22"/>
          <w:lang w:val="en-US"/>
        </w:rPr>
      </w:pPr>
    </w:p>
    <w:p w14:paraId="6CE42AE3" w14:textId="77777777" w:rsidR="005A0747" w:rsidRPr="006B5CDF" w:rsidRDefault="005A0747" w:rsidP="00461F3C">
      <w:pPr>
        <w:pStyle w:val="Heading1"/>
        <w:ind w:right="-1080"/>
        <w:jc w:val="right"/>
        <w:rPr>
          <w:rFonts w:ascii="Arial" w:hAnsi="Arial" w:cs="Arial"/>
          <w:sz w:val="22"/>
          <w:szCs w:val="22"/>
        </w:rPr>
      </w:pPr>
    </w:p>
    <w:p w14:paraId="084E26D4" w14:textId="77777777" w:rsidR="005A0747" w:rsidRPr="006B5CDF" w:rsidRDefault="005A0747" w:rsidP="00461F3C">
      <w:pPr>
        <w:pStyle w:val="Heading1"/>
        <w:ind w:right="-1080"/>
        <w:jc w:val="center"/>
        <w:rPr>
          <w:rFonts w:ascii="Arial" w:hAnsi="Arial" w:cs="Arial"/>
          <w:sz w:val="22"/>
          <w:szCs w:val="22"/>
        </w:rPr>
      </w:pPr>
    </w:p>
    <w:p w14:paraId="393436E8" w14:textId="77777777" w:rsidR="005A0747" w:rsidRPr="006B5CDF" w:rsidRDefault="005A0747" w:rsidP="00461F3C">
      <w:pPr>
        <w:jc w:val="center"/>
        <w:rPr>
          <w:rFonts w:ascii="Arial" w:hAnsi="Arial" w:cs="Arial"/>
          <w:szCs w:val="22"/>
        </w:rPr>
      </w:pPr>
    </w:p>
    <w:p w14:paraId="232B3C59" w14:textId="77777777" w:rsidR="005A0747" w:rsidRPr="006B5CDF" w:rsidRDefault="005A0747" w:rsidP="00461F3C">
      <w:pPr>
        <w:pStyle w:val="Heading1"/>
        <w:ind w:right="-1080"/>
        <w:jc w:val="center"/>
        <w:rPr>
          <w:rFonts w:ascii="Arial" w:hAnsi="Arial" w:cs="Arial"/>
          <w:sz w:val="22"/>
          <w:szCs w:val="22"/>
        </w:rPr>
      </w:pPr>
    </w:p>
    <w:p w14:paraId="4CB6E28C" w14:textId="77777777" w:rsidR="005A0747" w:rsidRDefault="005A0747" w:rsidP="00461F3C">
      <w:pPr>
        <w:rPr>
          <w:rFonts w:ascii="Arial" w:hAnsi="Arial" w:cs="Arial"/>
          <w:szCs w:val="22"/>
          <w:lang w:val="en-US"/>
        </w:rPr>
      </w:pPr>
    </w:p>
    <w:p w14:paraId="65A42CB7" w14:textId="77777777" w:rsidR="00DE70C1" w:rsidRDefault="00DE70C1" w:rsidP="00461F3C">
      <w:pPr>
        <w:rPr>
          <w:rFonts w:ascii="Arial" w:hAnsi="Arial" w:cs="Arial"/>
          <w:szCs w:val="22"/>
          <w:lang w:val="en-US"/>
        </w:rPr>
      </w:pPr>
    </w:p>
    <w:p w14:paraId="66545C78" w14:textId="77777777" w:rsidR="00DE70C1" w:rsidRPr="006B5CDF" w:rsidRDefault="00DE70C1" w:rsidP="00461F3C">
      <w:pPr>
        <w:rPr>
          <w:rFonts w:ascii="Arial" w:hAnsi="Arial" w:cs="Arial"/>
          <w:szCs w:val="22"/>
          <w:lang w:val="en-US"/>
        </w:rPr>
      </w:pPr>
    </w:p>
    <w:p w14:paraId="1F1DE1E3" w14:textId="77777777" w:rsidR="005A0747" w:rsidRPr="006B5CDF" w:rsidRDefault="005A0747" w:rsidP="00461F3C">
      <w:pPr>
        <w:ind w:right="-788"/>
        <w:jc w:val="center"/>
        <w:rPr>
          <w:rFonts w:ascii="Arial" w:hAnsi="Arial" w:cs="Arial"/>
          <w:b/>
          <w:szCs w:val="22"/>
        </w:rPr>
      </w:pPr>
    </w:p>
    <w:p w14:paraId="7BB8B3B7" w14:textId="0BA63620" w:rsidR="005A0747" w:rsidRPr="006B5CDF" w:rsidRDefault="00DE70C1" w:rsidP="006B5CDF">
      <w:pPr>
        <w:pStyle w:val="ListParagraph"/>
        <w:numPr>
          <w:ilvl w:val="0"/>
          <w:numId w:val="73"/>
        </w:numPr>
        <w:spacing w:before="120" w:after="80" w:line="280" w:lineRule="exact"/>
        <w:rPr>
          <w:rFonts w:ascii="Arial" w:hAnsi="Arial" w:cs="Arial"/>
          <w:b/>
          <w:szCs w:val="22"/>
        </w:rPr>
      </w:pPr>
      <w:r>
        <w:rPr>
          <w:rFonts w:ascii="Arial" w:hAnsi="Arial" w:cs="Arial"/>
          <w:b/>
          <w:szCs w:val="22"/>
        </w:rPr>
        <w:t>The Tech</w:t>
      </w:r>
      <w:r w:rsidR="005A0747" w:rsidRPr="006B5CDF">
        <w:rPr>
          <w:rFonts w:ascii="Arial" w:hAnsi="Arial" w:cs="Arial"/>
          <w:b/>
          <w:szCs w:val="22"/>
        </w:rPr>
        <w:t>nical Report</w:t>
      </w:r>
    </w:p>
    <w:p w14:paraId="10C2AB35" w14:textId="77777777" w:rsidR="006B5CDF" w:rsidRPr="006B5CDF" w:rsidRDefault="006B5CDF" w:rsidP="006B5CDF">
      <w:pPr>
        <w:pStyle w:val="ListParagraph"/>
        <w:spacing w:before="120" w:after="80" w:line="280" w:lineRule="exact"/>
        <w:ind w:left="1080"/>
        <w:rPr>
          <w:rFonts w:ascii="Arial" w:hAnsi="Arial" w:cs="Arial"/>
          <w:b/>
          <w:szCs w:val="22"/>
        </w:rPr>
      </w:pPr>
    </w:p>
    <w:p w14:paraId="77D36D50" w14:textId="3D65C147" w:rsidR="005A0747" w:rsidRPr="006B5CDF" w:rsidRDefault="009F18A1" w:rsidP="009F18A1">
      <w:pPr>
        <w:rPr>
          <w:rFonts w:ascii="Arial" w:hAnsi="Arial" w:cs="Arial"/>
          <w:szCs w:val="22"/>
        </w:rPr>
      </w:pPr>
      <w:r w:rsidRPr="006B5CDF">
        <w:rPr>
          <w:rFonts w:ascii="Arial" w:hAnsi="Arial" w:cs="Arial"/>
          <w:szCs w:val="22"/>
        </w:rPr>
        <w:t>1.1</w:t>
      </w:r>
      <w:r w:rsidRPr="006B5CDF">
        <w:rPr>
          <w:rFonts w:ascii="Arial" w:hAnsi="Arial" w:cs="Arial"/>
          <w:szCs w:val="22"/>
        </w:rPr>
        <w:tab/>
      </w:r>
      <w:r w:rsidR="005A0747" w:rsidRPr="006B5CDF">
        <w:rPr>
          <w:rFonts w:ascii="Arial" w:hAnsi="Arial" w:cs="Arial"/>
          <w:szCs w:val="22"/>
        </w:rPr>
        <w:t>This Section of the TPP Guidance Notes for Candidates is concerned with the preparation and submission of a Technical Report, as part of the Standard Route to obtaining the TPP qualification.</w:t>
      </w:r>
    </w:p>
    <w:p w14:paraId="6815593E" w14:textId="77777777" w:rsidR="009F18A1" w:rsidRPr="006B5CDF" w:rsidRDefault="009F18A1" w:rsidP="009F18A1">
      <w:pPr>
        <w:rPr>
          <w:rFonts w:ascii="Arial" w:hAnsi="Arial" w:cs="Arial"/>
          <w:szCs w:val="22"/>
        </w:rPr>
      </w:pPr>
    </w:p>
    <w:p w14:paraId="24782B63" w14:textId="160D898D" w:rsidR="005A0747" w:rsidRPr="006B5CDF" w:rsidRDefault="009F18A1" w:rsidP="009F18A1">
      <w:pPr>
        <w:rPr>
          <w:rFonts w:ascii="Arial" w:hAnsi="Arial" w:cs="Arial"/>
          <w:szCs w:val="22"/>
        </w:rPr>
      </w:pPr>
      <w:r w:rsidRPr="006B5CDF">
        <w:rPr>
          <w:rFonts w:ascii="Arial" w:hAnsi="Arial" w:cs="Arial"/>
          <w:szCs w:val="22"/>
        </w:rPr>
        <w:t>1.2</w:t>
      </w:r>
      <w:r w:rsidRPr="006B5CDF">
        <w:rPr>
          <w:rFonts w:ascii="Arial" w:hAnsi="Arial" w:cs="Arial"/>
          <w:szCs w:val="22"/>
        </w:rPr>
        <w:tab/>
      </w:r>
      <w:r w:rsidR="005A0747" w:rsidRPr="006B5CDF">
        <w:rPr>
          <w:rFonts w:ascii="Arial" w:hAnsi="Arial" w:cs="Arial"/>
          <w:szCs w:val="22"/>
        </w:rPr>
        <w:t>As explained in Section 1 of the Guidance Notes, it assumes that you:</w:t>
      </w:r>
    </w:p>
    <w:p w14:paraId="31254870" w14:textId="77777777" w:rsidR="005A0747" w:rsidRPr="006B5CDF" w:rsidRDefault="005A0747" w:rsidP="009F18A1">
      <w:pPr>
        <w:pStyle w:val="ListParagraph"/>
        <w:numPr>
          <w:ilvl w:val="0"/>
          <w:numId w:val="72"/>
        </w:numPr>
        <w:rPr>
          <w:rFonts w:ascii="Arial" w:hAnsi="Arial" w:cs="Arial"/>
          <w:szCs w:val="22"/>
        </w:rPr>
      </w:pPr>
      <w:r w:rsidRPr="006B5CDF">
        <w:rPr>
          <w:rFonts w:ascii="Arial" w:hAnsi="Arial" w:cs="Arial"/>
          <w:szCs w:val="22"/>
        </w:rPr>
        <w:t>are a member of the Chartered Institution of Highways and Transportation (CIHT) and/or the Transport Planning Society (TPS), and</w:t>
      </w:r>
    </w:p>
    <w:p w14:paraId="7E58B17F" w14:textId="77777777" w:rsidR="005A0747" w:rsidRPr="006B5CDF" w:rsidRDefault="005A0747" w:rsidP="009F18A1">
      <w:pPr>
        <w:pStyle w:val="ListParagraph"/>
        <w:numPr>
          <w:ilvl w:val="0"/>
          <w:numId w:val="72"/>
        </w:numPr>
        <w:rPr>
          <w:rFonts w:ascii="Arial" w:hAnsi="Arial" w:cs="Arial"/>
          <w:szCs w:val="22"/>
        </w:rPr>
      </w:pPr>
      <w:r w:rsidRPr="006B5CDF">
        <w:rPr>
          <w:rFonts w:ascii="Arial" w:hAnsi="Arial" w:cs="Arial"/>
          <w:szCs w:val="22"/>
        </w:rPr>
        <w:t>do not have a UK Honours degree or equivalent.</w:t>
      </w:r>
    </w:p>
    <w:p w14:paraId="2B9E59E9" w14:textId="77777777" w:rsidR="005A0747" w:rsidRPr="006B5CDF" w:rsidRDefault="005A0747" w:rsidP="009F18A1">
      <w:pPr>
        <w:rPr>
          <w:rFonts w:ascii="Arial" w:hAnsi="Arial" w:cs="Arial"/>
          <w:szCs w:val="22"/>
        </w:rPr>
      </w:pPr>
    </w:p>
    <w:p w14:paraId="74EC1463" w14:textId="1D2DE7B4" w:rsidR="005A0747" w:rsidRPr="006B5CDF" w:rsidRDefault="009F18A1" w:rsidP="009F18A1">
      <w:pPr>
        <w:rPr>
          <w:rFonts w:ascii="Arial" w:hAnsi="Arial" w:cs="Arial"/>
          <w:szCs w:val="22"/>
        </w:rPr>
      </w:pPr>
      <w:r w:rsidRPr="006B5CDF">
        <w:rPr>
          <w:rFonts w:ascii="Arial" w:hAnsi="Arial" w:cs="Arial"/>
          <w:szCs w:val="22"/>
        </w:rPr>
        <w:t>1.3</w:t>
      </w:r>
      <w:r w:rsidRPr="006B5CDF">
        <w:rPr>
          <w:rFonts w:ascii="Arial" w:hAnsi="Arial" w:cs="Arial"/>
          <w:szCs w:val="22"/>
        </w:rPr>
        <w:tab/>
      </w:r>
      <w:r w:rsidR="005A0747" w:rsidRPr="006B5CDF">
        <w:rPr>
          <w:rFonts w:ascii="Arial" w:hAnsi="Arial" w:cs="Arial"/>
          <w:szCs w:val="22"/>
        </w:rPr>
        <w:t>The purpose of the Technical Report is to demonstrate that you have the required underpinning Knowledge of transport planning processes to proceed to the TPP Professional Review.</w:t>
      </w:r>
    </w:p>
    <w:p w14:paraId="1FD70484" w14:textId="076757BF" w:rsidR="005A0747" w:rsidRPr="006B5CDF" w:rsidRDefault="006B5CDF" w:rsidP="006B5CDF">
      <w:pPr>
        <w:pStyle w:val="ListParagraph"/>
        <w:numPr>
          <w:ilvl w:val="0"/>
          <w:numId w:val="73"/>
        </w:numPr>
        <w:spacing w:before="120" w:after="80" w:line="280" w:lineRule="exact"/>
        <w:rPr>
          <w:rFonts w:ascii="Arial" w:hAnsi="Arial" w:cs="Arial"/>
          <w:b/>
          <w:szCs w:val="22"/>
        </w:rPr>
      </w:pPr>
      <w:r w:rsidRPr="006B5CDF">
        <w:rPr>
          <w:rFonts w:ascii="Arial" w:hAnsi="Arial" w:cs="Arial"/>
          <w:b/>
          <w:szCs w:val="22"/>
        </w:rPr>
        <w:t>The</w:t>
      </w:r>
      <w:r w:rsidR="005A0747" w:rsidRPr="006B5CDF">
        <w:rPr>
          <w:rFonts w:ascii="Arial" w:hAnsi="Arial" w:cs="Arial"/>
          <w:b/>
          <w:szCs w:val="22"/>
        </w:rPr>
        <w:t xml:space="preserve"> Evidence</w:t>
      </w:r>
    </w:p>
    <w:p w14:paraId="16D4FAD2" w14:textId="4FEB3743" w:rsidR="005A0747" w:rsidRPr="006B5CDF" w:rsidRDefault="005A0747" w:rsidP="009B5B8A">
      <w:pPr>
        <w:spacing w:before="120" w:after="80" w:line="280" w:lineRule="exact"/>
        <w:rPr>
          <w:rFonts w:ascii="Arial" w:hAnsi="Arial" w:cs="Arial"/>
          <w:szCs w:val="22"/>
        </w:rPr>
      </w:pPr>
      <w:r w:rsidRPr="006B5CDF">
        <w:rPr>
          <w:rFonts w:ascii="Arial" w:hAnsi="Arial" w:cs="Arial"/>
          <w:szCs w:val="22"/>
        </w:rPr>
        <w:t>There are two stages within the Technical Report process.</w:t>
      </w:r>
    </w:p>
    <w:p w14:paraId="03A70CFB" w14:textId="77777777" w:rsidR="005A0747" w:rsidRPr="006B5CDF" w:rsidRDefault="005A0747" w:rsidP="00BB581A">
      <w:pPr>
        <w:spacing w:before="240"/>
        <w:rPr>
          <w:rFonts w:ascii="Arial" w:hAnsi="Arial" w:cs="Arial"/>
          <w:szCs w:val="22"/>
          <w:u w:val="single"/>
        </w:rPr>
      </w:pPr>
      <w:r w:rsidRPr="006B5CDF">
        <w:rPr>
          <w:rFonts w:ascii="Arial" w:hAnsi="Arial" w:cs="Arial"/>
          <w:szCs w:val="22"/>
          <w:u w:val="single"/>
        </w:rPr>
        <w:t>Stage 1</w:t>
      </w:r>
    </w:p>
    <w:p w14:paraId="3AA99F9F" w14:textId="77777777" w:rsidR="005A0747" w:rsidRPr="006B5CDF" w:rsidRDefault="005A0747" w:rsidP="001117D5">
      <w:pPr>
        <w:tabs>
          <w:tab w:val="left" w:pos="720"/>
          <w:tab w:val="left" w:pos="1440"/>
        </w:tabs>
        <w:spacing w:before="120" w:after="80" w:line="280" w:lineRule="exact"/>
        <w:rPr>
          <w:rFonts w:ascii="Arial" w:hAnsi="Arial" w:cs="Arial"/>
          <w:szCs w:val="22"/>
        </w:rPr>
      </w:pPr>
      <w:r w:rsidRPr="006B5CDF">
        <w:rPr>
          <w:rFonts w:ascii="Arial" w:hAnsi="Arial" w:cs="Arial"/>
          <w:szCs w:val="22"/>
        </w:rPr>
        <w:t>You are required to submit:</w:t>
      </w:r>
    </w:p>
    <w:p w14:paraId="185D7792" w14:textId="77777777" w:rsidR="005A0747" w:rsidRPr="006B5CDF" w:rsidRDefault="005A0747" w:rsidP="0087750E">
      <w:pPr>
        <w:pStyle w:val="BodyTextIndent"/>
        <w:numPr>
          <w:ilvl w:val="0"/>
          <w:numId w:val="62"/>
        </w:numPr>
        <w:spacing w:before="120" w:after="80" w:line="280" w:lineRule="exact"/>
        <w:rPr>
          <w:rFonts w:ascii="Arial" w:hAnsi="Arial" w:cs="Arial"/>
          <w:sz w:val="22"/>
          <w:szCs w:val="22"/>
          <w:lang w:val="en-GB"/>
        </w:rPr>
      </w:pPr>
      <w:r w:rsidRPr="006B5CDF">
        <w:rPr>
          <w:rFonts w:ascii="Arial" w:hAnsi="Arial" w:cs="Arial"/>
          <w:sz w:val="22"/>
          <w:szCs w:val="22"/>
          <w:lang w:val="en-GB"/>
        </w:rPr>
        <w:t xml:space="preserve">A Technical Report application form (see the Annex to this Section of the Guidance); </w:t>
      </w:r>
    </w:p>
    <w:p w14:paraId="54C0E997" w14:textId="77777777" w:rsidR="005A0747" w:rsidRPr="006B5CDF" w:rsidRDefault="005A0747" w:rsidP="0087750E">
      <w:pPr>
        <w:pStyle w:val="BodyTextIndent"/>
        <w:numPr>
          <w:ilvl w:val="0"/>
          <w:numId w:val="62"/>
        </w:numPr>
        <w:spacing w:before="120" w:after="80" w:line="280" w:lineRule="exact"/>
        <w:rPr>
          <w:rFonts w:ascii="Arial" w:hAnsi="Arial" w:cs="Arial"/>
          <w:sz w:val="22"/>
          <w:szCs w:val="22"/>
          <w:lang w:val="en-GB"/>
        </w:rPr>
      </w:pPr>
      <w:r w:rsidRPr="006B5CDF">
        <w:rPr>
          <w:rFonts w:ascii="Arial" w:hAnsi="Arial" w:cs="Arial"/>
          <w:sz w:val="22"/>
          <w:szCs w:val="22"/>
          <w:lang w:val="en-GB"/>
        </w:rPr>
        <w:t>A full CV, describing your education, positions held and experience to date;</w:t>
      </w:r>
    </w:p>
    <w:p w14:paraId="07CE1FA0" w14:textId="77777777" w:rsidR="005A0747" w:rsidRPr="006B5CDF" w:rsidRDefault="005A0747" w:rsidP="0087750E">
      <w:pPr>
        <w:pStyle w:val="BodyTextIndent"/>
        <w:numPr>
          <w:ilvl w:val="0"/>
          <w:numId w:val="62"/>
        </w:numPr>
        <w:spacing w:before="120" w:after="80" w:line="280" w:lineRule="exact"/>
        <w:rPr>
          <w:rFonts w:ascii="Arial" w:hAnsi="Arial" w:cs="Arial"/>
          <w:sz w:val="22"/>
          <w:szCs w:val="22"/>
          <w:lang w:val="en-GB"/>
        </w:rPr>
      </w:pPr>
      <w:r w:rsidRPr="006B5CDF">
        <w:rPr>
          <w:rFonts w:ascii="Arial" w:hAnsi="Arial" w:cs="Arial"/>
          <w:sz w:val="22"/>
          <w:szCs w:val="22"/>
          <w:lang w:val="en-GB"/>
        </w:rPr>
        <w:t>A synopsis, no longer than 1,000 words,  of what you plan to cover in your Technical Report;</w:t>
      </w:r>
    </w:p>
    <w:p w14:paraId="099FE178" w14:textId="1FCA8EE9" w:rsidR="005A0747" w:rsidRPr="006B5CDF" w:rsidRDefault="005A0747" w:rsidP="0087750E">
      <w:pPr>
        <w:pStyle w:val="BodyTextIndent"/>
        <w:numPr>
          <w:ilvl w:val="0"/>
          <w:numId w:val="62"/>
        </w:numPr>
        <w:spacing w:before="120" w:after="80" w:line="280" w:lineRule="exact"/>
        <w:rPr>
          <w:rFonts w:ascii="Arial" w:hAnsi="Arial" w:cs="Arial"/>
          <w:sz w:val="22"/>
          <w:szCs w:val="22"/>
          <w:lang w:val="en-GB"/>
        </w:rPr>
      </w:pPr>
      <w:r w:rsidRPr="006B5CDF">
        <w:rPr>
          <w:rFonts w:ascii="Arial" w:hAnsi="Arial" w:cs="Arial"/>
          <w:sz w:val="22"/>
          <w:szCs w:val="22"/>
          <w:lang w:val="en-GB"/>
        </w:rPr>
        <w:t xml:space="preserve">A two-year CPD record (25 hours per year), authenticated and signed by your line manager.  You may use the form provided </w:t>
      </w:r>
      <w:commentRangeStart w:id="1"/>
      <w:r w:rsidRPr="006B5CDF">
        <w:rPr>
          <w:rFonts w:ascii="Arial" w:hAnsi="Arial" w:cs="Arial"/>
          <w:sz w:val="22"/>
          <w:szCs w:val="22"/>
          <w:lang w:val="en-GB"/>
        </w:rPr>
        <w:t xml:space="preserve">(see Template Part 3) </w:t>
      </w:r>
      <w:commentRangeEnd w:id="1"/>
      <w:r w:rsidRPr="006B5CDF">
        <w:rPr>
          <w:rStyle w:val="CommentReference"/>
          <w:rFonts w:ascii="Arial" w:hAnsi="Arial" w:cs="Arial"/>
          <w:sz w:val="22"/>
          <w:szCs w:val="22"/>
          <w:lang w:val="en-GB"/>
        </w:rPr>
        <w:commentReference w:id="1"/>
      </w:r>
      <w:r w:rsidRPr="006B5CDF">
        <w:rPr>
          <w:rFonts w:ascii="Arial" w:hAnsi="Arial" w:cs="Arial"/>
          <w:sz w:val="22"/>
          <w:szCs w:val="22"/>
          <w:lang w:val="en-GB"/>
        </w:rPr>
        <w:t>or an alternative recording system (for example a system used by your employer or another profession</w:t>
      </w:r>
      <w:r w:rsidR="009F18A1" w:rsidRPr="006B5CDF">
        <w:rPr>
          <w:rFonts w:ascii="Arial" w:hAnsi="Arial" w:cs="Arial"/>
          <w:sz w:val="22"/>
          <w:szCs w:val="22"/>
          <w:lang w:val="en-GB"/>
        </w:rPr>
        <w:t>a</w:t>
      </w:r>
      <w:r w:rsidRPr="006B5CDF">
        <w:rPr>
          <w:rFonts w:ascii="Arial" w:hAnsi="Arial" w:cs="Arial"/>
          <w:sz w:val="22"/>
          <w:szCs w:val="22"/>
          <w:lang w:val="en-GB"/>
        </w:rPr>
        <w:t>l body) that contains the same information;</w:t>
      </w:r>
    </w:p>
    <w:p w14:paraId="55996FBD" w14:textId="77777777" w:rsidR="005A0747" w:rsidRPr="006B5CDF" w:rsidRDefault="005A0747" w:rsidP="0087750E">
      <w:pPr>
        <w:pStyle w:val="BodyTextIndent"/>
        <w:numPr>
          <w:ilvl w:val="0"/>
          <w:numId w:val="62"/>
        </w:numPr>
        <w:spacing w:before="120" w:after="80" w:line="280" w:lineRule="exact"/>
        <w:rPr>
          <w:rFonts w:ascii="Arial" w:hAnsi="Arial" w:cs="Arial"/>
          <w:sz w:val="22"/>
          <w:szCs w:val="22"/>
          <w:lang w:val="en-GB"/>
        </w:rPr>
      </w:pPr>
      <w:r w:rsidRPr="006B5CDF">
        <w:rPr>
          <w:rFonts w:ascii="Arial" w:hAnsi="Arial" w:cs="Arial"/>
          <w:sz w:val="22"/>
          <w:szCs w:val="22"/>
          <w:lang w:val="en-GB"/>
        </w:rPr>
        <w:t xml:space="preserve">Information on how you are being (or will be) mentored; and </w:t>
      </w:r>
    </w:p>
    <w:p w14:paraId="7A6099DF" w14:textId="77777777" w:rsidR="005A0747" w:rsidRPr="006B5CDF" w:rsidRDefault="005A0747" w:rsidP="0087750E">
      <w:pPr>
        <w:pStyle w:val="BodyTextIndent"/>
        <w:numPr>
          <w:ilvl w:val="0"/>
          <w:numId w:val="62"/>
        </w:numPr>
        <w:spacing w:before="120" w:after="80" w:line="280" w:lineRule="exact"/>
        <w:rPr>
          <w:rFonts w:ascii="Arial" w:hAnsi="Arial" w:cs="Arial"/>
          <w:sz w:val="22"/>
          <w:szCs w:val="22"/>
          <w:lang w:val="en-GB"/>
        </w:rPr>
      </w:pPr>
      <w:r w:rsidRPr="006B5CDF">
        <w:rPr>
          <w:rFonts w:ascii="Arial" w:hAnsi="Arial" w:cs="Arial"/>
          <w:sz w:val="22"/>
          <w:szCs w:val="22"/>
          <w:lang w:val="en-GB"/>
        </w:rPr>
        <w:t>A cheque for the Technical Report fee.</w:t>
      </w:r>
    </w:p>
    <w:p w14:paraId="66FBF5A6" w14:textId="77777777" w:rsidR="005A0747" w:rsidRPr="006B5CDF" w:rsidRDefault="005A0747" w:rsidP="00BB581A">
      <w:pPr>
        <w:spacing w:before="120" w:after="80" w:line="280" w:lineRule="exact"/>
        <w:rPr>
          <w:rFonts w:ascii="Arial" w:hAnsi="Arial" w:cs="Arial"/>
          <w:szCs w:val="22"/>
        </w:rPr>
      </w:pPr>
      <w:r w:rsidRPr="006B5CDF">
        <w:rPr>
          <w:rFonts w:ascii="Arial" w:hAnsi="Arial" w:cs="Arial"/>
          <w:szCs w:val="22"/>
        </w:rPr>
        <w:t>Your synopsis will be considered by two assessors who will advise the TPP Professional Standards Committee of their recommendation.  If your synopsis is accepted you will be invited to progress to Step 2. If the Committee is not satisfied, you will be advised where your submission was not sufficiently strong and offered guidance on how to improve and resubmit your synopsis, or where and how you could focus future learning before submitting a new synopsis.</w:t>
      </w:r>
    </w:p>
    <w:p w14:paraId="6B0BC209" w14:textId="77777777" w:rsidR="005A0747" w:rsidRPr="006B5CDF" w:rsidRDefault="005A0747" w:rsidP="00BB581A">
      <w:pPr>
        <w:spacing w:before="240"/>
        <w:rPr>
          <w:rFonts w:ascii="Arial" w:hAnsi="Arial" w:cs="Arial"/>
          <w:szCs w:val="22"/>
          <w:u w:val="single"/>
        </w:rPr>
      </w:pPr>
      <w:r w:rsidRPr="006B5CDF">
        <w:rPr>
          <w:rFonts w:ascii="Arial" w:hAnsi="Arial" w:cs="Arial"/>
          <w:szCs w:val="22"/>
          <w:u w:val="single"/>
        </w:rPr>
        <w:t>Stage 2</w:t>
      </w:r>
    </w:p>
    <w:p w14:paraId="3D1FC037" w14:textId="77777777" w:rsidR="005A0747" w:rsidRPr="006B5CDF" w:rsidRDefault="005A0747" w:rsidP="001117D5">
      <w:pPr>
        <w:spacing w:before="120" w:after="80" w:line="280" w:lineRule="exact"/>
        <w:rPr>
          <w:rFonts w:ascii="Arial" w:hAnsi="Arial" w:cs="Arial"/>
          <w:b/>
          <w:szCs w:val="22"/>
        </w:rPr>
      </w:pPr>
      <w:r w:rsidRPr="006B5CDF">
        <w:rPr>
          <w:rFonts w:ascii="Arial" w:hAnsi="Arial" w:cs="Arial"/>
          <w:szCs w:val="22"/>
        </w:rPr>
        <w:t xml:space="preserve">Your subsequent Technical Report must be no longer than 8,000 words and must follow a standard format: </w:t>
      </w:r>
    </w:p>
    <w:p w14:paraId="061DDC05" w14:textId="77777777" w:rsidR="005A0747" w:rsidRPr="006B5CDF" w:rsidRDefault="005A0747" w:rsidP="0087750E">
      <w:pPr>
        <w:pStyle w:val="BodyTextIndent"/>
        <w:widowControl w:val="0"/>
        <w:numPr>
          <w:ilvl w:val="0"/>
          <w:numId w:val="64"/>
        </w:numPr>
        <w:tabs>
          <w:tab w:val="left" w:pos="1440"/>
        </w:tabs>
        <w:spacing w:before="120" w:after="80" w:line="280" w:lineRule="exact"/>
        <w:rPr>
          <w:rFonts w:ascii="Arial" w:hAnsi="Arial" w:cs="Arial"/>
          <w:sz w:val="22"/>
          <w:szCs w:val="22"/>
          <w:lang w:val="en-GB"/>
        </w:rPr>
      </w:pPr>
      <w:r w:rsidRPr="006B5CDF">
        <w:rPr>
          <w:rFonts w:ascii="Arial" w:hAnsi="Arial" w:cs="Arial"/>
          <w:b/>
          <w:sz w:val="22"/>
          <w:szCs w:val="22"/>
          <w:lang w:val="en-GB"/>
        </w:rPr>
        <w:lastRenderedPageBreak/>
        <w:t>Title page</w:t>
      </w:r>
      <w:r w:rsidRPr="006B5CDF">
        <w:rPr>
          <w:rFonts w:ascii="Arial" w:hAnsi="Arial" w:cs="Arial"/>
          <w:sz w:val="22"/>
          <w:szCs w:val="22"/>
          <w:lang w:val="en-GB"/>
        </w:rPr>
        <w:t xml:space="preserve"> with:</w:t>
      </w:r>
    </w:p>
    <w:p w14:paraId="428E5DB8" w14:textId="77777777" w:rsidR="005A0747" w:rsidRPr="006B5CDF" w:rsidRDefault="005A0747" w:rsidP="00D60A09">
      <w:pPr>
        <w:pStyle w:val="BodyTextIndent"/>
        <w:widowControl w:val="0"/>
        <w:numPr>
          <w:ilvl w:val="2"/>
          <w:numId w:val="64"/>
        </w:numPr>
        <w:tabs>
          <w:tab w:val="left" w:pos="1440"/>
        </w:tabs>
        <w:spacing w:before="120" w:after="80" w:line="280" w:lineRule="exact"/>
        <w:rPr>
          <w:rFonts w:ascii="Arial" w:hAnsi="Arial" w:cs="Arial"/>
          <w:sz w:val="22"/>
          <w:szCs w:val="22"/>
          <w:lang w:val="en-GB"/>
        </w:rPr>
      </w:pPr>
      <w:r w:rsidRPr="006B5CDF">
        <w:rPr>
          <w:rFonts w:ascii="Arial" w:hAnsi="Arial" w:cs="Arial"/>
          <w:sz w:val="22"/>
          <w:szCs w:val="22"/>
          <w:lang w:val="en-GB"/>
        </w:rPr>
        <w:t>Name and contact details;</w:t>
      </w:r>
    </w:p>
    <w:p w14:paraId="6AAE34A2" w14:textId="77777777" w:rsidR="005A0747" w:rsidRPr="006B5CDF" w:rsidRDefault="005A0747" w:rsidP="0087750E">
      <w:pPr>
        <w:pStyle w:val="BodyTextIndent"/>
        <w:widowControl w:val="0"/>
        <w:numPr>
          <w:ilvl w:val="2"/>
          <w:numId w:val="64"/>
        </w:numPr>
        <w:tabs>
          <w:tab w:val="left" w:pos="1440"/>
        </w:tabs>
        <w:spacing w:before="120" w:after="80" w:line="280" w:lineRule="exact"/>
        <w:rPr>
          <w:rFonts w:ascii="Arial" w:hAnsi="Arial" w:cs="Arial"/>
          <w:sz w:val="22"/>
          <w:szCs w:val="22"/>
          <w:lang w:val="en-GB"/>
        </w:rPr>
      </w:pPr>
      <w:r w:rsidRPr="006B5CDF">
        <w:rPr>
          <w:rFonts w:ascii="Arial" w:hAnsi="Arial" w:cs="Arial"/>
          <w:sz w:val="22"/>
          <w:szCs w:val="22"/>
          <w:lang w:val="en-GB"/>
        </w:rPr>
        <w:t>CIHT and/or TPS membership number;</w:t>
      </w:r>
    </w:p>
    <w:p w14:paraId="38260E0F" w14:textId="77777777" w:rsidR="005A0747" w:rsidRPr="006B5CDF" w:rsidRDefault="005A0747" w:rsidP="0087750E">
      <w:pPr>
        <w:pStyle w:val="BodyTextIndent"/>
        <w:widowControl w:val="0"/>
        <w:numPr>
          <w:ilvl w:val="2"/>
          <w:numId w:val="64"/>
        </w:numPr>
        <w:tabs>
          <w:tab w:val="left" w:pos="1440"/>
        </w:tabs>
        <w:spacing w:before="120" w:after="80" w:line="280" w:lineRule="exact"/>
        <w:rPr>
          <w:rFonts w:ascii="Arial" w:hAnsi="Arial" w:cs="Arial"/>
          <w:sz w:val="22"/>
          <w:szCs w:val="22"/>
          <w:lang w:val="en-GB"/>
        </w:rPr>
      </w:pPr>
      <w:r w:rsidRPr="006B5CDF">
        <w:rPr>
          <w:rFonts w:ascii="Arial" w:hAnsi="Arial" w:cs="Arial"/>
          <w:sz w:val="22"/>
          <w:szCs w:val="22"/>
          <w:lang w:val="en-GB"/>
        </w:rPr>
        <w:t>report title preceded by the rubric “Technical Report to demonstrate the Awareness and Knowledge required of a Transport Planning Professional”;</w:t>
      </w:r>
    </w:p>
    <w:p w14:paraId="26F61BCF" w14:textId="77777777" w:rsidR="005A0747" w:rsidRPr="006B5CDF" w:rsidRDefault="005A0747" w:rsidP="0087750E">
      <w:pPr>
        <w:pStyle w:val="BodyTextIndent"/>
        <w:widowControl w:val="0"/>
        <w:numPr>
          <w:ilvl w:val="2"/>
          <w:numId w:val="64"/>
        </w:numPr>
        <w:tabs>
          <w:tab w:val="left" w:pos="1440"/>
        </w:tabs>
        <w:spacing w:before="120" w:after="80" w:line="280" w:lineRule="exact"/>
        <w:rPr>
          <w:rFonts w:ascii="Arial" w:hAnsi="Arial" w:cs="Arial"/>
          <w:sz w:val="22"/>
          <w:szCs w:val="22"/>
          <w:lang w:val="en-GB"/>
        </w:rPr>
      </w:pPr>
      <w:r w:rsidRPr="006B5CDF">
        <w:rPr>
          <w:rFonts w:ascii="Arial" w:hAnsi="Arial" w:cs="Arial"/>
          <w:sz w:val="22"/>
          <w:szCs w:val="22"/>
          <w:lang w:val="en-GB"/>
        </w:rPr>
        <w:t>date.</w:t>
      </w:r>
    </w:p>
    <w:p w14:paraId="4A959D2E" w14:textId="77777777" w:rsidR="005A0747" w:rsidRPr="006B5CDF" w:rsidRDefault="005A0747" w:rsidP="0087750E">
      <w:pPr>
        <w:pStyle w:val="BodyTextIndent"/>
        <w:widowControl w:val="0"/>
        <w:numPr>
          <w:ilvl w:val="0"/>
          <w:numId w:val="64"/>
        </w:numPr>
        <w:tabs>
          <w:tab w:val="num" w:pos="1440"/>
          <w:tab w:val="left" w:pos="1620"/>
        </w:tabs>
        <w:spacing w:before="120" w:after="80" w:line="280" w:lineRule="exact"/>
        <w:rPr>
          <w:rFonts w:ascii="Arial" w:hAnsi="Arial" w:cs="Arial"/>
          <w:sz w:val="22"/>
          <w:szCs w:val="22"/>
          <w:lang w:val="en-GB"/>
        </w:rPr>
      </w:pPr>
      <w:r w:rsidRPr="006B5CDF">
        <w:rPr>
          <w:rFonts w:ascii="Arial" w:hAnsi="Arial" w:cs="Arial"/>
          <w:b/>
          <w:sz w:val="22"/>
          <w:szCs w:val="22"/>
          <w:lang w:val="en-GB"/>
        </w:rPr>
        <w:t>Contents page</w:t>
      </w:r>
      <w:r w:rsidRPr="006B5CDF">
        <w:rPr>
          <w:rFonts w:ascii="Arial" w:hAnsi="Arial" w:cs="Arial"/>
          <w:sz w:val="22"/>
          <w:szCs w:val="22"/>
          <w:lang w:val="en-GB"/>
        </w:rPr>
        <w:t>, listing all sections and sub-sections listed with page number references;</w:t>
      </w:r>
    </w:p>
    <w:p w14:paraId="68BBC467" w14:textId="77777777" w:rsidR="005A0747" w:rsidRPr="006B5CDF" w:rsidRDefault="005A0747" w:rsidP="0087750E">
      <w:pPr>
        <w:pStyle w:val="BodyTextIndent"/>
        <w:widowControl w:val="0"/>
        <w:numPr>
          <w:ilvl w:val="0"/>
          <w:numId w:val="64"/>
        </w:numPr>
        <w:tabs>
          <w:tab w:val="num" w:pos="1440"/>
          <w:tab w:val="left" w:pos="1620"/>
        </w:tabs>
        <w:spacing w:before="120" w:after="80" w:line="280" w:lineRule="exact"/>
        <w:rPr>
          <w:rFonts w:ascii="Arial" w:hAnsi="Arial" w:cs="Arial"/>
          <w:sz w:val="22"/>
          <w:szCs w:val="22"/>
          <w:lang w:val="en-GB"/>
        </w:rPr>
      </w:pPr>
      <w:r w:rsidRPr="006B5CDF">
        <w:rPr>
          <w:rFonts w:ascii="Arial" w:hAnsi="Arial" w:cs="Arial"/>
          <w:b/>
          <w:sz w:val="22"/>
          <w:szCs w:val="22"/>
          <w:lang w:val="en-GB"/>
        </w:rPr>
        <w:t>Introduction</w:t>
      </w:r>
      <w:r w:rsidRPr="006B5CDF">
        <w:rPr>
          <w:rFonts w:ascii="Arial" w:hAnsi="Arial" w:cs="Arial"/>
          <w:sz w:val="22"/>
          <w:szCs w:val="22"/>
          <w:lang w:val="en-GB"/>
        </w:rPr>
        <w:t>, stating concisely the form that the report will take and indicating the main topics, developments and points to be covered;</w:t>
      </w:r>
    </w:p>
    <w:p w14:paraId="3F3CF42C" w14:textId="5F80BABE" w:rsidR="005A0747" w:rsidRDefault="005A0747" w:rsidP="00FF54E1">
      <w:pPr>
        <w:pStyle w:val="BodyTextIndent"/>
        <w:numPr>
          <w:ilvl w:val="0"/>
          <w:numId w:val="64"/>
        </w:numPr>
        <w:tabs>
          <w:tab w:val="left" w:pos="1620"/>
        </w:tabs>
        <w:rPr>
          <w:rFonts w:ascii="Arial" w:hAnsi="Arial" w:cs="Arial"/>
          <w:sz w:val="22"/>
          <w:szCs w:val="22"/>
        </w:rPr>
      </w:pPr>
      <w:r w:rsidRPr="00FF54E1">
        <w:rPr>
          <w:rFonts w:ascii="Arial" w:hAnsi="Arial" w:cs="Arial"/>
          <w:b/>
          <w:sz w:val="22"/>
          <w:szCs w:val="22"/>
          <w:lang w:val="en-GB"/>
        </w:rPr>
        <w:t>Body of the Report,</w:t>
      </w:r>
      <w:r w:rsidR="006B5CDF" w:rsidRPr="00FF54E1">
        <w:rPr>
          <w:rFonts w:ascii="Arial" w:hAnsi="Arial" w:cs="Arial"/>
          <w:sz w:val="22"/>
          <w:szCs w:val="22"/>
          <w:lang w:val="en-GB"/>
        </w:rPr>
        <w:t xml:space="preserve"> </w:t>
      </w:r>
      <w:r w:rsidR="00FF54E1" w:rsidRPr="00FF54E1">
        <w:rPr>
          <w:rFonts w:ascii="Arial" w:hAnsi="Arial" w:cs="Arial"/>
          <w:sz w:val="22"/>
          <w:szCs w:val="22"/>
          <w:lang w:val="en-GB"/>
        </w:rPr>
        <w:t>w</w:t>
      </w:r>
      <w:r w:rsidR="006B5CDF" w:rsidRPr="00FF54E1">
        <w:rPr>
          <w:rFonts w:ascii="Arial" w:hAnsi="Arial" w:cs="Arial"/>
          <w:sz w:val="22"/>
          <w:szCs w:val="22"/>
          <w:lang w:val="en-GB"/>
        </w:rPr>
        <w:t>hich</w:t>
      </w:r>
      <w:r w:rsidRPr="00FF54E1">
        <w:rPr>
          <w:rFonts w:ascii="Arial" w:hAnsi="Arial" w:cs="Arial"/>
          <w:sz w:val="22"/>
          <w:szCs w:val="22"/>
          <w:lang w:val="en-GB"/>
        </w:rPr>
        <w:t xml:space="preserve"> </w:t>
      </w:r>
      <w:r w:rsidR="006B5CDF" w:rsidRPr="00FF54E1">
        <w:rPr>
          <w:rFonts w:ascii="Arial" w:hAnsi="Arial" w:cs="Arial"/>
          <w:sz w:val="22"/>
          <w:szCs w:val="22"/>
        </w:rPr>
        <w:t>demonstrate</w:t>
      </w:r>
      <w:r w:rsidR="00FF54E1" w:rsidRPr="00FF54E1">
        <w:rPr>
          <w:rFonts w:ascii="Arial" w:hAnsi="Arial" w:cs="Arial"/>
          <w:sz w:val="22"/>
          <w:szCs w:val="22"/>
        </w:rPr>
        <w:t>s clearly</w:t>
      </w:r>
      <w:r w:rsidR="006B5CDF" w:rsidRPr="00FF54E1">
        <w:rPr>
          <w:rFonts w:ascii="Arial" w:hAnsi="Arial" w:cs="Arial"/>
          <w:sz w:val="22"/>
          <w:szCs w:val="22"/>
        </w:rPr>
        <w:t xml:space="preserve"> how you have satisfied the knowledge requirements for each of the six Core Technical Skill Units</w:t>
      </w:r>
      <w:r w:rsidR="00FF54E1" w:rsidRPr="00FF54E1">
        <w:rPr>
          <w:rFonts w:ascii="Arial" w:hAnsi="Arial" w:cs="Arial"/>
          <w:sz w:val="22"/>
          <w:szCs w:val="22"/>
        </w:rPr>
        <w:t xml:space="preserve"> (A1-A6)</w:t>
      </w:r>
      <w:r w:rsidR="006B5CDF" w:rsidRPr="00FF54E1">
        <w:rPr>
          <w:rFonts w:ascii="Arial" w:hAnsi="Arial" w:cs="Arial"/>
          <w:sz w:val="22"/>
          <w:szCs w:val="22"/>
        </w:rPr>
        <w:t xml:space="preserve"> and two </w:t>
      </w:r>
      <w:r w:rsidR="00FF54E1" w:rsidRPr="00FF54E1">
        <w:rPr>
          <w:rFonts w:ascii="Arial" w:hAnsi="Arial" w:cs="Arial"/>
          <w:sz w:val="22"/>
          <w:szCs w:val="22"/>
        </w:rPr>
        <w:t xml:space="preserve">of the four </w:t>
      </w:r>
      <w:r w:rsidR="006B5CDF" w:rsidRPr="00FF54E1">
        <w:rPr>
          <w:rFonts w:ascii="Arial" w:hAnsi="Arial" w:cs="Arial"/>
          <w:sz w:val="22"/>
          <w:szCs w:val="22"/>
        </w:rPr>
        <w:t>Additional Technical Skill Units</w:t>
      </w:r>
      <w:r w:rsidR="00FF54E1" w:rsidRPr="00FF54E1">
        <w:rPr>
          <w:rFonts w:ascii="Arial" w:hAnsi="Arial" w:cs="Arial"/>
          <w:sz w:val="22"/>
          <w:szCs w:val="22"/>
        </w:rPr>
        <w:t xml:space="preserve"> (A7-A10). </w:t>
      </w:r>
      <w:r w:rsidR="00FF54E1">
        <w:rPr>
          <w:rFonts w:ascii="Arial" w:hAnsi="Arial" w:cs="Arial"/>
          <w:sz w:val="22"/>
          <w:szCs w:val="22"/>
        </w:rPr>
        <w:t>You</w:t>
      </w:r>
      <w:r w:rsidRPr="00FF54E1">
        <w:rPr>
          <w:rFonts w:ascii="Arial" w:hAnsi="Arial" w:cs="Arial"/>
          <w:sz w:val="22"/>
          <w:szCs w:val="22"/>
        </w:rPr>
        <w:t xml:space="preserve"> are not required to address the Management Skill Units B1 to B3</w:t>
      </w:r>
      <w:r w:rsidR="006B5CDF" w:rsidRPr="00FF54E1">
        <w:rPr>
          <w:rFonts w:ascii="Arial" w:hAnsi="Arial" w:cs="Arial"/>
          <w:sz w:val="22"/>
          <w:szCs w:val="22"/>
        </w:rPr>
        <w:t xml:space="preserve"> in your Technical Report</w:t>
      </w:r>
      <w:r w:rsidRPr="00FF54E1">
        <w:rPr>
          <w:rFonts w:ascii="Arial" w:hAnsi="Arial" w:cs="Arial"/>
          <w:sz w:val="22"/>
          <w:szCs w:val="22"/>
        </w:rPr>
        <w:t>.</w:t>
      </w:r>
    </w:p>
    <w:p w14:paraId="6888FC17" w14:textId="77777777" w:rsidR="00FF54E1" w:rsidRPr="00FF54E1" w:rsidRDefault="00FF54E1" w:rsidP="00FF54E1">
      <w:pPr>
        <w:pStyle w:val="BodyTextIndent"/>
        <w:tabs>
          <w:tab w:val="left" w:pos="1620"/>
        </w:tabs>
        <w:ind w:left="720"/>
        <w:rPr>
          <w:rFonts w:ascii="Arial" w:hAnsi="Arial" w:cs="Arial"/>
          <w:sz w:val="22"/>
          <w:szCs w:val="22"/>
        </w:rPr>
      </w:pPr>
    </w:p>
    <w:p w14:paraId="6E8DA490" w14:textId="22144AB3" w:rsidR="006B5CDF" w:rsidRPr="006B5CDF" w:rsidRDefault="006B5CDF" w:rsidP="006B5CDF">
      <w:pPr>
        <w:pStyle w:val="ListParagraph"/>
        <w:numPr>
          <w:ilvl w:val="0"/>
          <w:numId w:val="73"/>
        </w:numPr>
        <w:spacing w:before="120" w:after="80" w:line="280" w:lineRule="exact"/>
        <w:rPr>
          <w:rFonts w:ascii="Arial" w:hAnsi="Arial" w:cs="Arial"/>
          <w:b/>
          <w:szCs w:val="22"/>
        </w:rPr>
      </w:pPr>
      <w:r w:rsidRPr="006B5CDF">
        <w:rPr>
          <w:rFonts w:ascii="Arial" w:hAnsi="Arial" w:cs="Arial"/>
          <w:b/>
          <w:szCs w:val="22"/>
        </w:rPr>
        <w:t>Assessment</w:t>
      </w:r>
    </w:p>
    <w:p w14:paraId="54A739A0" w14:textId="77777777" w:rsidR="006B5CDF" w:rsidRPr="006B5CDF" w:rsidRDefault="006B5CDF" w:rsidP="006B5CDF">
      <w:pPr>
        <w:rPr>
          <w:rFonts w:ascii="Arial" w:hAnsi="Arial" w:cs="Arial"/>
          <w:szCs w:val="22"/>
        </w:rPr>
      </w:pPr>
    </w:p>
    <w:p w14:paraId="207020D7" w14:textId="4ADA9DAB" w:rsidR="005A0747" w:rsidRPr="006B5CDF" w:rsidRDefault="006B5CDF" w:rsidP="006B5CDF">
      <w:pPr>
        <w:rPr>
          <w:rFonts w:ascii="Arial" w:hAnsi="Arial" w:cs="Arial"/>
          <w:szCs w:val="22"/>
        </w:rPr>
      </w:pPr>
      <w:r>
        <w:rPr>
          <w:rFonts w:ascii="Arial" w:hAnsi="Arial" w:cs="Arial"/>
          <w:szCs w:val="22"/>
        </w:rPr>
        <w:t>3.1</w:t>
      </w:r>
      <w:r>
        <w:rPr>
          <w:rFonts w:ascii="Arial" w:hAnsi="Arial" w:cs="Arial"/>
          <w:szCs w:val="22"/>
        </w:rPr>
        <w:tab/>
      </w:r>
      <w:r w:rsidR="005A0747" w:rsidRPr="006B5CDF">
        <w:rPr>
          <w:rFonts w:ascii="Arial" w:hAnsi="Arial" w:cs="Arial"/>
          <w:szCs w:val="22"/>
        </w:rPr>
        <w:t>At least one of the two assessors who were involved in Stage 1 will assess your full Technical Report.  They will advise the TPP Professional Standards Committee of their recommendation.  If the Technical Report is approved, you will be advised that you are eligible to proceed to the submission of a Portfolio of Evidence and Professional Review.</w:t>
      </w:r>
    </w:p>
    <w:p w14:paraId="775368A2" w14:textId="77777777" w:rsidR="006B5CDF" w:rsidRDefault="006B5CDF" w:rsidP="006B5CDF">
      <w:pPr>
        <w:widowControl w:val="0"/>
        <w:tabs>
          <w:tab w:val="left" w:pos="720"/>
          <w:tab w:val="left" w:pos="1440"/>
        </w:tabs>
        <w:spacing w:before="120" w:after="80" w:line="280" w:lineRule="exact"/>
        <w:rPr>
          <w:rFonts w:ascii="Arial" w:hAnsi="Arial" w:cs="Arial"/>
          <w:szCs w:val="22"/>
        </w:rPr>
      </w:pPr>
    </w:p>
    <w:p w14:paraId="08A89E51" w14:textId="2A48E3AA" w:rsidR="005A0747" w:rsidRPr="006B5CDF" w:rsidRDefault="006B5CDF" w:rsidP="006B5CDF">
      <w:pPr>
        <w:rPr>
          <w:rFonts w:ascii="Arial" w:hAnsi="Arial" w:cs="Arial"/>
          <w:szCs w:val="22"/>
        </w:rPr>
      </w:pPr>
      <w:r>
        <w:rPr>
          <w:rFonts w:ascii="Arial" w:hAnsi="Arial" w:cs="Arial"/>
          <w:szCs w:val="22"/>
        </w:rPr>
        <w:t>3.2</w:t>
      </w:r>
      <w:r>
        <w:rPr>
          <w:rFonts w:ascii="Arial" w:hAnsi="Arial" w:cs="Arial"/>
          <w:szCs w:val="22"/>
        </w:rPr>
        <w:tab/>
      </w:r>
      <w:r w:rsidR="005A0747" w:rsidRPr="006B5CDF">
        <w:rPr>
          <w:rFonts w:ascii="Arial" w:hAnsi="Arial" w:cs="Arial"/>
          <w:szCs w:val="22"/>
        </w:rPr>
        <w:t>It is the aim of the TPP Professional Standards Committee to notify candidates by letter within eight weeks of your submission.</w:t>
      </w:r>
    </w:p>
    <w:p w14:paraId="0DB3ED58" w14:textId="77777777" w:rsidR="006B5CDF" w:rsidRPr="006B5CDF" w:rsidRDefault="006B5CDF" w:rsidP="006B5CDF">
      <w:pPr>
        <w:pStyle w:val="ListParagraph"/>
        <w:widowControl w:val="0"/>
        <w:tabs>
          <w:tab w:val="left" w:pos="720"/>
          <w:tab w:val="left" w:pos="1440"/>
        </w:tabs>
        <w:spacing w:before="120" w:after="80" w:line="280" w:lineRule="exact"/>
        <w:ind w:left="1080"/>
        <w:rPr>
          <w:rFonts w:ascii="Arial" w:hAnsi="Arial" w:cs="Arial"/>
          <w:szCs w:val="22"/>
        </w:rPr>
      </w:pPr>
    </w:p>
    <w:p w14:paraId="47CE4478" w14:textId="05983F43" w:rsidR="005A0747" w:rsidRDefault="006B5CDF" w:rsidP="006B5CDF">
      <w:pPr>
        <w:rPr>
          <w:rFonts w:ascii="Arial" w:hAnsi="Arial" w:cs="Arial"/>
          <w:szCs w:val="22"/>
        </w:rPr>
      </w:pPr>
      <w:r>
        <w:rPr>
          <w:rFonts w:ascii="Arial" w:hAnsi="Arial" w:cs="Arial"/>
          <w:szCs w:val="22"/>
        </w:rPr>
        <w:t>3.3</w:t>
      </w:r>
      <w:r>
        <w:rPr>
          <w:rFonts w:ascii="Arial" w:hAnsi="Arial" w:cs="Arial"/>
          <w:szCs w:val="22"/>
        </w:rPr>
        <w:tab/>
      </w:r>
      <w:r w:rsidR="005A0747" w:rsidRPr="006B5CDF">
        <w:rPr>
          <w:rFonts w:ascii="Arial" w:hAnsi="Arial" w:cs="Arial"/>
          <w:szCs w:val="22"/>
        </w:rPr>
        <w:t xml:space="preserve"> If you are unsuccessful you will be contacted by a member of the Professional Standards Committee so that detailed feedback can be offered.  You will be able to receive guidance on areas in which it was felt you needed to gain further knowledge and/or experience and how, in due course, you should resubmit.</w:t>
      </w:r>
    </w:p>
    <w:p w14:paraId="6585CA5F" w14:textId="77777777" w:rsidR="00344F65" w:rsidRPr="006B5CDF" w:rsidRDefault="00344F65" w:rsidP="006B5CDF">
      <w:pPr>
        <w:rPr>
          <w:rFonts w:ascii="Arial" w:hAnsi="Arial" w:cs="Arial"/>
          <w:szCs w:val="22"/>
        </w:rPr>
      </w:pPr>
    </w:p>
    <w:p w14:paraId="4F258E87" w14:textId="3C33FD5A" w:rsidR="005A0747" w:rsidRPr="006B5CDF" w:rsidRDefault="006B5CDF" w:rsidP="00F716D4">
      <w:pPr>
        <w:widowControl w:val="0"/>
        <w:tabs>
          <w:tab w:val="left" w:pos="720"/>
        </w:tabs>
        <w:spacing w:before="120" w:after="80" w:line="280" w:lineRule="exact"/>
        <w:rPr>
          <w:rFonts w:ascii="Arial" w:hAnsi="Arial" w:cs="Arial"/>
          <w:szCs w:val="22"/>
        </w:rPr>
      </w:pPr>
      <w:r>
        <w:rPr>
          <w:rFonts w:ascii="Arial" w:hAnsi="Arial" w:cs="Arial"/>
          <w:szCs w:val="22"/>
        </w:rPr>
        <w:t xml:space="preserve">3.4 </w:t>
      </w:r>
      <w:r>
        <w:rPr>
          <w:rFonts w:ascii="Arial" w:hAnsi="Arial" w:cs="Arial"/>
          <w:szCs w:val="22"/>
        </w:rPr>
        <w:tab/>
      </w:r>
      <w:r w:rsidR="005A0747" w:rsidRPr="006B5CDF">
        <w:rPr>
          <w:rFonts w:ascii="Arial" w:hAnsi="Arial" w:cs="Arial"/>
          <w:szCs w:val="22"/>
        </w:rPr>
        <w:t xml:space="preserve"> In all cases, the decision of the Professional Standards Committee is final.</w:t>
      </w:r>
    </w:p>
    <w:p w14:paraId="6ED9B033" w14:textId="77777777" w:rsidR="005A0747" w:rsidRPr="006B5CDF" w:rsidRDefault="005A0747" w:rsidP="008C721D">
      <w:pPr>
        <w:rPr>
          <w:rFonts w:ascii="Arial" w:hAnsi="Arial" w:cs="Arial"/>
          <w:b/>
          <w:szCs w:val="22"/>
        </w:rPr>
      </w:pPr>
    </w:p>
    <w:p w14:paraId="30498898" w14:textId="77777777" w:rsidR="005A0747" w:rsidRPr="006B5CDF" w:rsidRDefault="005A0747" w:rsidP="00461F3C">
      <w:pPr>
        <w:tabs>
          <w:tab w:val="left" w:pos="4446"/>
        </w:tabs>
        <w:rPr>
          <w:rFonts w:ascii="Arial" w:hAnsi="Arial" w:cs="Arial"/>
          <w:szCs w:val="22"/>
        </w:rPr>
      </w:pPr>
    </w:p>
    <w:p w14:paraId="1009F0A2" w14:textId="77777777" w:rsidR="005A0747" w:rsidRPr="006B5CDF" w:rsidRDefault="005A0747" w:rsidP="00461F3C">
      <w:pPr>
        <w:tabs>
          <w:tab w:val="left" w:pos="1440"/>
        </w:tabs>
        <w:ind w:left="720"/>
        <w:rPr>
          <w:rFonts w:ascii="Arial" w:hAnsi="Arial" w:cs="Arial"/>
          <w:b/>
          <w:szCs w:val="22"/>
        </w:rPr>
      </w:pPr>
    </w:p>
    <w:p w14:paraId="68614047" w14:textId="77777777" w:rsidR="005A0747" w:rsidRPr="006B5CDF" w:rsidRDefault="005A0747" w:rsidP="00461F3C">
      <w:pPr>
        <w:ind w:left="360" w:firstLine="720"/>
        <w:rPr>
          <w:rFonts w:ascii="Arial" w:hAnsi="Arial" w:cs="Arial"/>
          <w:szCs w:val="22"/>
          <w:lang w:val="en-US"/>
        </w:rPr>
      </w:pPr>
      <w:r w:rsidRPr="006B5CDF">
        <w:rPr>
          <w:rFonts w:ascii="Arial" w:hAnsi="Arial" w:cs="Arial"/>
          <w:szCs w:val="22"/>
          <w:lang w:val="en-US"/>
        </w:rPr>
        <w:t xml:space="preserve"> </w:t>
      </w:r>
    </w:p>
    <w:p w14:paraId="75EBE44B" w14:textId="77777777" w:rsidR="005A0747" w:rsidRPr="006B5CDF" w:rsidRDefault="005A0747" w:rsidP="00461F3C">
      <w:pPr>
        <w:ind w:left="360"/>
        <w:rPr>
          <w:rFonts w:ascii="Arial" w:hAnsi="Arial" w:cs="Arial"/>
          <w:szCs w:val="22"/>
        </w:rPr>
      </w:pPr>
    </w:p>
    <w:p w14:paraId="75A1FECA" w14:textId="77777777" w:rsidR="005A0747" w:rsidRPr="006B5CDF" w:rsidRDefault="005A0747" w:rsidP="00461F3C">
      <w:pPr>
        <w:ind w:left="360"/>
        <w:rPr>
          <w:rFonts w:ascii="Arial" w:hAnsi="Arial" w:cs="Arial"/>
          <w:szCs w:val="22"/>
        </w:rPr>
        <w:sectPr w:rsidR="005A0747" w:rsidRPr="006B5CDF" w:rsidSect="00D71831">
          <w:headerReference w:type="default" r:id="rId10"/>
          <w:footerReference w:type="default" r:id="rId11"/>
          <w:pgSz w:w="11907" w:h="16840" w:code="9"/>
          <w:pgMar w:top="1418" w:right="1418" w:bottom="1021" w:left="1418" w:header="357" w:footer="720" w:gutter="0"/>
          <w:cols w:space="720"/>
        </w:sectPr>
      </w:pPr>
    </w:p>
    <w:p w14:paraId="62B87ACD" w14:textId="77777777" w:rsidR="005A0747" w:rsidRPr="006B5CDF" w:rsidRDefault="005A0747" w:rsidP="00461F3C">
      <w:pPr>
        <w:ind w:left="360"/>
        <w:rPr>
          <w:rFonts w:ascii="Arial" w:hAnsi="Arial" w:cs="Arial"/>
          <w:szCs w:val="22"/>
        </w:rPr>
      </w:pPr>
    </w:p>
    <w:p w14:paraId="5D30C8D6" w14:textId="26881667" w:rsidR="00344F65" w:rsidRPr="00D338D1" w:rsidRDefault="00344F65" w:rsidP="00344F65">
      <w:pPr>
        <w:rPr>
          <w:rFonts w:ascii="Arial" w:hAnsi="Arial" w:cs="Arial"/>
          <w:b/>
          <w:szCs w:val="22"/>
        </w:rPr>
      </w:pPr>
      <w:r w:rsidRPr="00D338D1">
        <w:rPr>
          <w:rFonts w:ascii="Arial" w:hAnsi="Arial" w:cs="Arial"/>
          <w:b/>
          <w:szCs w:val="22"/>
        </w:rPr>
        <w:t xml:space="preserve">Annex to Section </w:t>
      </w:r>
      <w:r>
        <w:rPr>
          <w:rFonts w:ascii="Arial" w:hAnsi="Arial" w:cs="Arial"/>
          <w:b/>
          <w:szCs w:val="22"/>
        </w:rPr>
        <w:t>4</w:t>
      </w:r>
    </w:p>
    <w:p w14:paraId="33959CA6" w14:textId="77777777" w:rsidR="00344F65" w:rsidRPr="00D338D1" w:rsidRDefault="00344F65" w:rsidP="00344F65">
      <w:pPr>
        <w:rPr>
          <w:rFonts w:ascii="Arial" w:hAnsi="Arial" w:cs="Arial"/>
          <w:b/>
          <w:szCs w:val="22"/>
        </w:rPr>
      </w:pPr>
    </w:p>
    <w:p w14:paraId="0DA75D28" w14:textId="77777777" w:rsidR="00344F65" w:rsidRPr="00D338D1" w:rsidRDefault="00344F65" w:rsidP="00344F65">
      <w:pPr>
        <w:rPr>
          <w:rFonts w:ascii="Arial" w:hAnsi="Arial" w:cs="Arial"/>
          <w:b/>
          <w:szCs w:val="22"/>
        </w:rPr>
      </w:pPr>
    </w:p>
    <w:p w14:paraId="68AD7AA1" w14:textId="24CD7AEC" w:rsidR="00344F65" w:rsidRPr="00D338D1" w:rsidRDefault="00344F65" w:rsidP="00344F65">
      <w:pPr>
        <w:rPr>
          <w:rFonts w:ascii="Arial" w:hAnsi="Arial" w:cs="Arial"/>
          <w:b/>
          <w:szCs w:val="22"/>
        </w:rPr>
      </w:pPr>
      <w:r w:rsidRPr="00D338D1">
        <w:rPr>
          <w:rFonts w:ascii="Arial" w:hAnsi="Arial" w:cs="Arial"/>
          <w:b/>
          <w:szCs w:val="22"/>
        </w:rPr>
        <w:t xml:space="preserve">Standard Route </w:t>
      </w:r>
      <w:r>
        <w:rPr>
          <w:rFonts w:ascii="Arial" w:hAnsi="Arial" w:cs="Arial"/>
          <w:b/>
          <w:szCs w:val="22"/>
        </w:rPr>
        <w:t>–</w:t>
      </w:r>
      <w:r w:rsidRPr="00D338D1">
        <w:rPr>
          <w:rFonts w:ascii="Arial" w:hAnsi="Arial" w:cs="Arial"/>
          <w:b/>
          <w:szCs w:val="22"/>
        </w:rPr>
        <w:t xml:space="preserve"> </w:t>
      </w:r>
      <w:r>
        <w:rPr>
          <w:rFonts w:ascii="Arial" w:hAnsi="Arial" w:cs="Arial"/>
          <w:b/>
          <w:szCs w:val="22"/>
        </w:rPr>
        <w:t>Technical Report</w:t>
      </w:r>
      <w:r w:rsidRPr="00D338D1">
        <w:rPr>
          <w:rFonts w:ascii="Arial" w:hAnsi="Arial" w:cs="Arial"/>
          <w:b/>
          <w:szCs w:val="22"/>
        </w:rPr>
        <w:t xml:space="preserve"> </w:t>
      </w:r>
    </w:p>
    <w:p w14:paraId="62466E0B" w14:textId="77777777" w:rsidR="00344F65" w:rsidRPr="00D338D1" w:rsidRDefault="00344F65" w:rsidP="00344F65">
      <w:pPr>
        <w:rPr>
          <w:rFonts w:ascii="Arial" w:hAnsi="Arial" w:cs="Arial"/>
          <w:b/>
          <w:szCs w:val="22"/>
        </w:rPr>
      </w:pPr>
    </w:p>
    <w:p w14:paraId="42F889FE" w14:textId="77777777" w:rsidR="00344F65" w:rsidRPr="00D338D1" w:rsidRDefault="00344F65" w:rsidP="00344F65">
      <w:pPr>
        <w:rPr>
          <w:rFonts w:ascii="Arial" w:hAnsi="Arial" w:cs="Arial"/>
          <w:b/>
          <w:szCs w:val="22"/>
        </w:rPr>
      </w:pPr>
    </w:p>
    <w:p w14:paraId="53D2A1A0" w14:textId="77777777" w:rsidR="00344F65" w:rsidRPr="00D338D1" w:rsidRDefault="00344F65" w:rsidP="00344F65">
      <w:pPr>
        <w:rPr>
          <w:rFonts w:ascii="Arial" w:hAnsi="Arial" w:cs="Arial"/>
          <w:b/>
          <w:szCs w:val="22"/>
        </w:rPr>
      </w:pPr>
      <w:r w:rsidRPr="00D338D1">
        <w:rPr>
          <w:rFonts w:ascii="Arial" w:hAnsi="Arial" w:cs="Arial"/>
          <w:b/>
          <w:szCs w:val="22"/>
        </w:rPr>
        <w:t>Submission Template, including checklist and pro-forma</w:t>
      </w:r>
    </w:p>
    <w:p w14:paraId="528F547C" w14:textId="77777777" w:rsidR="00344F65" w:rsidRPr="00D338D1" w:rsidRDefault="00344F65" w:rsidP="00344F65">
      <w:pPr>
        <w:rPr>
          <w:rFonts w:ascii="Arial" w:hAnsi="Arial" w:cs="Arial"/>
          <w:b/>
          <w:szCs w:val="22"/>
        </w:rPr>
      </w:pPr>
    </w:p>
    <w:p w14:paraId="5FA8FF53" w14:textId="77777777" w:rsidR="00344F65" w:rsidRDefault="00344F65" w:rsidP="00344F65">
      <w:pPr>
        <w:rPr>
          <w:rFonts w:ascii="Arial" w:hAnsi="Arial" w:cs="Arial"/>
          <w:b/>
          <w:szCs w:val="22"/>
        </w:rPr>
      </w:pPr>
    </w:p>
    <w:p w14:paraId="7157EAAA" w14:textId="77777777" w:rsidR="00344F65" w:rsidRPr="00D338D1" w:rsidRDefault="00344F65" w:rsidP="00344F65">
      <w:pPr>
        <w:rPr>
          <w:rFonts w:ascii="Arial" w:hAnsi="Arial" w:cs="Arial"/>
          <w:b/>
          <w:szCs w:val="22"/>
        </w:rPr>
      </w:pPr>
    </w:p>
    <w:p w14:paraId="54D281F4" w14:textId="77777777" w:rsidR="00344F65" w:rsidRPr="00D338D1" w:rsidRDefault="00344F65" w:rsidP="00344F65">
      <w:pPr>
        <w:rPr>
          <w:rFonts w:ascii="Arial" w:hAnsi="Arial" w:cs="Arial"/>
          <w:b/>
          <w:szCs w:val="22"/>
        </w:rPr>
      </w:pPr>
      <w:r w:rsidRPr="00D338D1">
        <w:rPr>
          <w:rFonts w:ascii="Arial" w:hAnsi="Arial" w:cs="Arial"/>
          <w:b/>
          <w:szCs w:val="22"/>
        </w:rPr>
        <w:t>Advice</w:t>
      </w:r>
    </w:p>
    <w:p w14:paraId="2AD053C5" w14:textId="77777777" w:rsidR="00344F65" w:rsidRDefault="00344F65" w:rsidP="00344F65">
      <w:pPr>
        <w:rPr>
          <w:rFonts w:ascii="Arial" w:hAnsi="Arial" w:cs="Arial"/>
          <w:b/>
          <w:szCs w:val="22"/>
          <w:u w:val="single"/>
        </w:rPr>
      </w:pPr>
    </w:p>
    <w:p w14:paraId="152A7626" w14:textId="48B593E9" w:rsidR="00344F65" w:rsidRPr="00561344" w:rsidRDefault="00344F65" w:rsidP="00344F65">
      <w:pPr>
        <w:rPr>
          <w:rFonts w:ascii="Arial" w:hAnsi="Arial" w:cs="Arial"/>
          <w:szCs w:val="22"/>
        </w:rPr>
      </w:pPr>
      <w:r w:rsidRPr="00561344">
        <w:rPr>
          <w:rFonts w:ascii="Arial" w:hAnsi="Arial" w:cs="Arial"/>
          <w:szCs w:val="22"/>
        </w:rPr>
        <w:t xml:space="preserve">It is essential that your </w:t>
      </w:r>
      <w:r>
        <w:rPr>
          <w:rFonts w:ascii="Arial" w:hAnsi="Arial" w:cs="Arial"/>
          <w:szCs w:val="22"/>
        </w:rPr>
        <w:t>Technical Report</w:t>
      </w:r>
      <w:r w:rsidRPr="00561344">
        <w:rPr>
          <w:rFonts w:ascii="Arial" w:hAnsi="Arial" w:cs="Arial"/>
          <w:szCs w:val="22"/>
        </w:rPr>
        <w:t xml:space="preserve"> complies with all the requirements </w:t>
      </w:r>
      <w:r>
        <w:rPr>
          <w:rFonts w:ascii="Arial" w:hAnsi="Arial" w:cs="Arial"/>
          <w:szCs w:val="22"/>
        </w:rPr>
        <w:t xml:space="preserve">set out </w:t>
      </w:r>
      <w:r w:rsidRPr="00561344">
        <w:rPr>
          <w:rFonts w:ascii="Arial" w:hAnsi="Arial" w:cs="Arial"/>
          <w:szCs w:val="22"/>
        </w:rPr>
        <w:t xml:space="preserve">in the </w:t>
      </w:r>
      <w:r>
        <w:rPr>
          <w:rFonts w:ascii="Arial" w:hAnsi="Arial" w:cs="Arial"/>
          <w:szCs w:val="22"/>
        </w:rPr>
        <w:t>G</w:t>
      </w:r>
      <w:r w:rsidRPr="00561344">
        <w:rPr>
          <w:rFonts w:ascii="Arial" w:hAnsi="Arial" w:cs="Arial"/>
          <w:szCs w:val="22"/>
        </w:rPr>
        <w:t xml:space="preserve">uidance.  The checklist contained within the Template below is designed to assist you in that task.  In order to assist you further, the required contents of the </w:t>
      </w:r>
      <w:r>
        <w:rPr>
          <w:rFonts w:ascii="Arial" w:hAnsi="Arial" w:cs="Arial"/>
          <w:szCs w:val="22"/>
        </w:rPr>
        <w:t>application</w:t>
      </w:r>
      <w:r w:rsidRPr="00561344">
        <w:rPr>
          <w:rFonts w:ascii="Arial" w:hAnsi="Arial" w:cs="Arial"/>
          <w:szCs w:val="22"/>
        </w:rPr>
        <w:t xml:space="preserve"> have been grouped within the Template into 3 parts, as also illustrated in the checklist.</w:t>
      </w:r>
    </w:p>
    <w:p w14:paraId="19035185" w14:textId="77777777" w:rsidR="00344F65" w:rsidRPr="00151D47" w:rsidRDefault="00344F65" w:rsidP="00344F65">
      <w:pPr>
        <w:tabs>
          <w:tab w:val="left" w:pos="357"/>
          <w:tab w:val="left" w:pos="720"/>
        </w:tabs>
        <w:autoSpaceDE w:val="0"/>
        <w:autoSpaceDN w:val="0"/>
        <w:adjustRightInd w:val="0"/>
        <w:rPr>
          <w:rFonts w:ascii="Arial" w:hAnsi="Arial" w:cs="Arial"/>
          <w:b/>
          <w:i/>
          <w:szCs w:val="22"/>
        </w:rPr>
      </w:pPr>
    </w:p>
    <w:p w14:paraId="2F5B1A42" w14:textId="77777777" w:rsidR="00344F65" w:rsidRPr="00151D47" w:rsidRDefault="00344F65" w:rsidP="00344F65">
      <w:pPr>
        <w:jc w:val="center"/>
        <w:rPr>
          <w:rFonts w:ascii="Arial" w:hAnsi="Arial" w:cs="Arial"/>
          <w:b/>
          <w:szCs w:val="22"/>
        </w:rPr>
      </w:pPr>
    </w:p>
    <w:p w14:paraId="550B1FA1" w14:textId="77777777" w:rsidR="00344F65" w:rsidRPr="00151D47" w:rsidRDefault="00344F65" w:rsidP="00344F65">
      <w:pPr>
        <w:jc w:val="right"/>
        <w:rPr>
          <w:rFonts w:ascii="Arial" w:hAnsi="Arial" w:cs="Arial"/>
          <w:b/>
          <w:szCs w:val="22"/>
        </w:rPr>
      </w:pPr>
    </w:p>
    <w:p w14:paraId="26C95289" w14:textId="77777777" w:rsidR="00344F65" w:rsidRPr="00151D47" w:rsidRDefault="00344F65" w:rsidP="00344F65">
      <w:pPr>
        <w:jc w:val="right"/>
        <w:rPr>
          <w:rFonts w:ascii="Arial" w:hAnsi="Arial" w:cs="Arial"/>
          <w:b/>
          <w:szCs w:val="22"/>
        </w:rPr>
      </w:pPr>
    </w:p>
    <w:p w14:paraId="14700C97" w14:textId="77777777" w:rsidR="00344F65" w:rsidRPr="00151D47" w:rsidRDefault="00344F65" w:rsidP="00344F65">
      <w:pPr>
        <w:jc w:val="center"/>
        <w:rPr>
          <w:rFonts w:ascii="Arial" w:hAnsi="Arial" w:cs="Arial"/>
          <w:szCs w:val="22"/>
        </w:rPr>
      </w:pPr>
    </w:p>
    <w:p w14:paraId="299FC6E3" w14:textId="77777777" w:rsidR="00344F65" w:rsidRPr="00151D47" w:rsidRDefault="00344F65" w:rsidP="00344F65">
      <w:pPr>
        <w:rPr>
          <w:rFonts w:ascii="Arial" w:hAnsi="Arial" w:cs="Arial"/>
          <w:szCs w:val="22"/>
        </w:rPr>
      </w:pPr>
    </w:p>
    <w:p w14:paraId="719DB79F" w14:textId="77777777" w:rsidR="00344F65" w:rsidRDefault="00344F65" w:rsidP="00344F65">
      <w:pPr>
        <w:jc w:val="center"/>
        <w:rPr>
          <w:rFonts w:ascii="Arial" w:hAnsi="Arial" w:cs="Arial"/>
          <w:noProof/>
          <w:szCs w:val="22"/>
          <w:lang w:eastAsia="en-GB"/>
        </w:rPr>
      </w:pPr>
    </w:p>
    <w:p w14:paraId="4A9A41B4" w14:textId="77777777" w:rsidR="00344F65" w:rsidRDefault="00344F65" w:rsidP="00344F65">
      <w:pPr>
        <w:jc w:val="center"/>
        <w:rPr>
          <w:rFonts w:ascii="Arial" w:hAnsi="Arial" w:cs="Arial"/>
          <w:noProof/>
          <w:szCs w:val="22"/>
          <w:lang w:eastAsia="en-GB"/>
        </w:rPr>
      </w:pPr>
    </w:p>
    <w:p w14:paraId="1AD76272" w14:textId="77777777" w:rsidR="00344F65" w:rsidRDefault="00344F65" w:rsidP="00344F65">
      <w:pPr>
        <w:jc w:val="center"/>
        <w:rPr>
          <w:rFonts w:ascii="Arial" w:hAnsi="Arial" w:cs="Arial"/>
          <w:noProof/>
          <w:szCs w:val="22"/>
          <w:lang w:eastAsia="en-GB"/>
        </w:rPr>
      </w:pPr>
    </w:p>
    <w:p w14:paraId="53E870E7" w14:textId="77777777" w:rsidR="00344F65" w:rsidRDefault="00344F65" w:rsidP="00344F65">
      <w:pPr>
        <w:jc w:val="center"/>
        <w:rPr>
          <w:rFonts w:ascii="Arial" w:hAnsi="Arial" w:cs="Arial"/>
          <w:noProof/>
          <w:szCs w:val="22"/>
          <w:lang w:eastAsia="en-GB"/>
        </w:rPr>
      </w:pPr>
    </w:p>
    <w:p w14:paraId="17401E52" w14:textId="77777777" w:rsidR="00344F65" w:rsidRDefault="00344F65" w:rsidP="00344F65">
      <w:pPr>
        <w:jc w:val="center"/>
        <w:rPr>
          <w:rFonts w:ascii="Arial" w:hAnsi="Arial" w:cs="Arial"/>
          <w:noProof/>
          <w:szCs w:val="22"/>
          <w:lang w:eastAsia="en-GB"/>
        </w:rPr>
      </w:pPr>
    </w:p>
    <w:p w14:paraId="11D7DF72" w14:textId="77777777" w:rsidR="00344F65" w:rsidRDefault="00344F65" w:rsidP="00344F65">
      <w:pPr>
        <w:jc w:val="center"/>
        <w:rPr>
          <w:rFonts w:ascii="Arial" w:hAnsi="Arial" w:cs="Arial"/>
          <w:noProof/>
          <w:szCs w:val="22"/>
          <w:lang w:eastAsia="en-GB"/>
        </w:rPr>
      </w:pPr>
    </w:p>
    <w:p w14:paraId="21A3DFF9" w14:textId="77777777" w:rsidR="00344F65" w:rsidRDefault="00344F65" w:rsidP="00344F65">
      <w:pPr>
        <w:jc w:val="center"/>
        <w:rPr>
          <w:rFonts w:ascii="Arial" w:hAnsi="Arial" w:cs="Arial"/>
          <w:noProof/>
          <w:szCs w:val="22"/>
          <w:lang w:eastAsia="en-GB"/>
        </w:rPr>
      </w:pPr>
    </w:p>
    <w:p w14:paraId="26D418D8" w14:textId="77777777" w:rsidR="00344F65" w:rsidRDefault="00344F65" w:rsidP="00344F65">
      <w:pPr>
        <w:jc w:val="center"/>
        <w:rPr>
          <w:rFonts w:ascii="Arial" w:hAnsi="Arial" w:cs="Arial"/>
          <w:noProof/>
          <w:szCs w:val="22"/>
          <w:lang w:eastAsia="en-GB"/>
        </w:rPr>
      </w:pPr>
    </w:p>
    <w:p w14:paraId="31C9D197" w14:textId="77777777" w:rsidR="00344F65" w:rsidRDefault="00344F65" w:rsidP="00344F65">
      <w:pPr>
        <w:jc w:val="center"/>
        <w:rPr>
          <w:rFonts w:ascii="Arial" w:hAnsi="Arial" w:cs="Arial"/>
          <w:noProof/>
          <w:szCs w:val="22"/>
          <w:lang w:eastAsia="en-GB"/>
        </w:rPr>
      </w:pPr>
    </w:p>
    <w:p w14:paraId="267A4D66" w14:textId="77777777" w:rsidR="00344F65" w:rsidRDefault="00344F65" w:rsidP="00344F65">
      <w:pPr>
        <w:jc w:val="center"/>
        <w:rPr>
          <w:rFonts w:ascii="Arial" w:hAnsi="Arial" w:cs="Arial"/>
          <w:noProof/>
          <w:szCs w:val="22"/>
          <w:lang w:eastAsia="en-GB"/>
        </w:rPr>
      </w:pPr>
    </w:p>
    <w:p w14:paraId="3CF7F6BB" w14:textId="77777777" w:rsidR="00344F65" w:rsidRDefault="00344F65" w:rsidP="00344F65">
      <w:pPr>
        <w:jc w:val="center"/>
        <w:rPr>
          <w:rFonts w:ascii="Arial" w:hAnsi="Arial" w:cs="Arial"/>
          <w:noProof/>
          <w:szCs w:val="22"/>
          <w:lang w:eastAsia="en-GB"/>
        </w:rPr>
      </w:pPr>
    </w:p>
    <w:p w14:paraId="0FC13203" w14:textId="77777777" w:rsidR="00344F65" w:rsidRDefault="00344F65" w:rsidP="00344F65">
      <w:pPr>
        <w:jc w:val="center"/>
        <w:rPr>
          <w:rFonts w:ascii="Arial" w:hAnsi="Arial" w:cs="Arial"/>
          <w:noProof/>
          <w:szCs w:val="22"/>
          <w:lang w:eastAsia="en-GB"/>
        </w:rPr>
      </w:pPr>
    </w:p>
    <w:p w14:paraId="01A85AE9" w14:textId="77777777" w:rsidR="00344F65" w:rsidRDefault="00344F65" w:rsidP="00344F65">
      <w:pPr>
        <w:jc w:val="center"/>
        <w:rPr>
          <w:rFonts w:ascii="Arial" w:hAnsi="Arial" w:cs="Arial"/>
          <w:noProof/>
          <w:szCs w:val="22"/>
          <w:lang w:eastAsia="en-GB"/>
        </w:rPr>
      </w:pPr>
    </w:p>
    <w:p w14:paraId="32B44A80" w14:textId="77777777" w:rsidR="00344F65" w:rsidRDefault="00344F65" w:rsidP="00344F65">
      <w:pPr>
        <w:jc w:val="center"/>
        <w:rPr>
          <w:rFonts w:ascii="Arial" w:hAnsi="Arial" w:cs="Arial"/>
          <w:noProof/>
          <w:szCs w:val="22"/>
          <w:lang w:eastAsia="en-GB"/>
        </w:rPr>
      </w:pPr>
    </w:p>
    <w:p w14:paraId="499AF0A2" w14:textId="77777777" w:rsidR="00344F65" w:rsidRDefault="00344F65" w:rsidP="00344F65">
      <w:pPr>
        <w:jc w:val="center"/>
        <w:rPr>
          <w:rFonts w:ascii="Arial" w:hAnsi="Arial" w:cs="Arial"/>
          <w:noProof/>
          <w:szCs w:val="22"/>
          <w:lang w:eastAsia="en-GB"/>
        </w:rPr>
      </w:pPr>
    </w:p>
    <w:p w14:paraId="580E5DEA" w14:textId="77777777" w:rsidR="00344F65" w:rsidRDefault="00344F65" w:rsidP="00344F65">
      <w:pPr>
        <w:jc w:val="center"/>
        <w:rPr>
          <w:rFonts w:ascii="Arial" w:hAnsi="Arial" w:cs="Arial"/>
          <w:noProof/>
          <w:szCs w:val="22"/>
          <w:lang w:eastAsia="en-GB"/>
        </w:rPr>
      </w:pPr>
    </w:p>
    <w:p w14:paraId="3A35C11C" w14:textId="77777777" w:rsidR="00344F65" w:rsidRDefault="00344F65" w:rsidP="00344F65">
      <w:pPr>
        <w:jc w:val="center"/>
        <w:rPr>
          <w:rFonts w:ascii="Arial" w:hAnsi="Arial" w:cs="Arial"/>
          <w:noProof/>
          <w:szCs w:val="22"/>
          <w:lang w:eastAsia="en-GB"/>
        </w:rPr>
      </w:pPr>
    </w:p>
    <w:p w14:paraId="3B3E269D" w14:textId="77777777" w:rsidR="00344F65" w:rsidRDefault="00344F65" w:rsidP="00344F65">
      <w:pPr>
        <w:jc w:val="center"/>
        <w:rPr>
          <w:rFonts w:ascii="Arial" w:hAnsi="Arial" w:cs="Arial"/>
          <w:noProof/>
          <w:szCs w:val="22"/>
          <w:lang w:eastAsia="en-GB"/>
        </w:rPr>
      </w:pPr>
    </w:p>
    <w:p w14:paraId="5A5C2DE6" w14:textId="77777777" w:rsidR="00344F65" w:rsidRDefault="00344F65" w:rsidP="00344F65">
      <w:pPr>
        <w:jc w:val="center"/>
        <w:rPr>
          <w:rFonts w:ascii="Arial" w:hAnsi="Arial" w:cs="Arial"/>
          <w:noProof/>
          <w:szCs w:val="22"/>
          <w:lang w:eastAsia="en-GB"/>
        </w:rPr>
      </w:pPr>
    </w:p>
    <w:p w14:paraId="1D59BABB" w14:textId="77777777" w:rsidR="00344F65" w:rsidRDefault="00344F65" w:rsidP="00344F65">
      <w:pPr>
        <w:jc w:val="center"/>
        <w:rPr>
          <w:rFonts w:ascii="Arial" w:hAnsi="Arial" w:cs="Arial"/>
          <w:noProof/>
          <w:szCs w:val="22"/>
          <w:lang w:eastAsia="en-GB"/>
        </w:rPr>
      </w:pPr>
    </w:p>
    <w:p w14:paraId="165D5A2C" w14:textId="77777777" w:rsidR="00344F65" w:rsidRDefault="00344F65" w:rsidP="00344F65">
      <w:pPr>
        <w:jc w:val="center"/>
        <w:rPr>
          <w:rFonts w:ascii="Arial" w:hAnsi="Arial" w:cs="Arial"/>
          <w:noProof/>
          <w:szCs w:val="22"/>
          <w:lang w:eastAsia="en-GB"/>
        </w:rPr>
      </w:pPr>
    </w:p>
    <w:p w14:paraId="16591358" w14:textId="77777777" w:rsidR="00344F65" w:rsidRDefault="00344F65" w:rsidP="00344F65">
      <w:pPr>
        <w:jc w:val="center"/>
        <w:rPr>
          <w:rFonts w:ascii="Arial" w:hAnsi="Arial" w:cs="Arial"/>
          <w:noProof/>
          <w:szCs w:val="22"/>
          <w:lang w:eastAsia="en-GB"/>
        </w:rPr>
      </w:pPr>
    </w:p>
    <w:p w14:paraId="7247C3C6" w14:textId="77777777" w:rsidR="00344F65" w:rsidRDefault="00344F65" w:rsidP="00344F65">
      <w:pPr>
        <w:jc w:val="center"/>
        <w:rPr>
          <w:rFonts w:ascii="Arial" w:hAnsi="Arial" w:cs="Arial"/>
          <w:noProof/>
          <w:szCs w:val="22"/>
          <w:lang w:eastAsia="en-GB"/>
        </w:rPr>
      </w:pPr>
    </w:p>
    <w:p w14:paraId="462E7499" w14:textId="77777777" w:rsidR="00344F65" w:rsidRDefault="00344F65" w:rsidP="00344F65">
      <w:pPr>
        <w:jc w:val="center"/>
        <w:rPr>
          <w:rFonts w:ascii="Arial" w:hAnsi="Arial" w:cs="Arial"/>
          <w:noProof/>
          <w:szCs w:val="22"/>
          <w:lang w:eastAsia="en-GB"/>
        </w:rPr>
      </w:pPr>
    </w:p>
    <w:p w14:paraId="7F3BDA2F" w14:textId="77777777" w:rsidR="00344F65" w:rsidRDefault="00344F65" w:rsidP="00344F65">
      <w:pPr>
        <w:jc w:val="center"/>
        <w:rPr>
          <w:rFonts w:ascii="Arial" w:hAnsi="Arial" w:cs="Arial"/>
          <w:noProof/>
          <w:szCs w:val="22"/>
          <w:lang w:eastAsia="en-GB"/>
        </w:rPr>
      </w:pPr>
    </w:p>
    <w:p w14:paraId="362E3DA7" w14:textId="77777777" w:rsidR="00344F65" w:rsidRDefault="00344F65" w:rsidP="00344F65">
      <w:pPr>
        <w:jc w:val="center"/>
        <w:rPr>
          <w:rFonts w:ascii="Arial" w:hAnsi="Arial" w:cs="Arial"/>
          <w:noProof/>
          <w:szCs w:val="22"/>
          <w:lang w:eastAsia="en-GB"/>
        </w:rPr>
      </w:pPr>
    </w:p>
    <w:p w14:paraId="26FFFDD2" w14:textId="77777777" w:rsidR="00344F65" w:rsidRDefault="00344F65" w:rsidP="00344F65">
      <w:pPr>
        <w:jc w:val="center"/>
        <w:rPr>
          <w:rFonts w:ascii="Arial" w:hAnsi="Arial" w:cs="Arial"/>
          <w:noProof/>
          <w:szCs w:val="22"/>
          <w:lang w:eastAsia="en-GB"/>
        </w:rPr>
      </w:pPr>
    </w:p>
    <w:p w14:paraId="45B92613" w14:textId="77777777" w:rsidR="00344F65" w:rsidRDefault="00344F65" w:rsidP="00344F65">
      <w:pPr>
        <w:jc w:val="center"/>
        <w:rPr>
          <w:rFonts w:ascii="Arial" w:hAnsi="Arial" w:cs="Arial"/>
          <w:noProof/>
          <w:szCs w:val="22"/>
          <w:lang w:eastAsia="en-GB"/>
        </w:rPr>
      </w:pPr>
    </w:p>
    <w:p w14:paraId="6AF67700" w14:textId="77777777" w:rsidR="00344F65" w:rsidRDefault="00344F65" w:rsidP="00344F65">
      <w:pPr>
        <w:jc w:val="center"/>
        <w:rPr>
          <w:rFonts w:ascii="Arial" w:hAnsi="Arial" w:cs="Arial"/>
          <w:noProof/>
          <w:szCs w:val="22"/>
          <w:lang w:eastAsia="en-GB"/>
        </w:rPr>
      </w:pPr>
    </w:p>
    <w:p w14:paraId="0C401B83" w14:textId="77777777" w:rsidR="00344F65" w:rsidRDefault="00344F65" w:rsidP="00344F65">
      <w:pPr>
        <w:jc w:val="center"/>
        <w:rPr>
          <w:rFonts w:ascii="Arial" w:hAnsi="Arial" w:cs="Arial"/>
          <w:noProof/>
          <w:szCs w:val="22"/>
          <w:lang w:eastAsia="en-GB"/>
        </w:rPr>
      </w:pPr>
    </w:p>
    <w:p w14:paraId="126C2245" w14:textId="77777777" w:rsidR="00344F65" w:rsidRDefault="00344F65" w:rsidP="00344F65">
      <w:pPr>
        <w:jc w:val="center"/>
        <w:rPr>
          <w:rFonts w:ascii="Arial" w:hAnsi="Arial" w:cs="Arial"/>
          <w:noProof/>
          <w:szCs w:val="22"/>
          <w:lang w:eastAsia="en-GB"/>
        </w:rPr>
      </w:pPr>
    </w:p>
    <w:p w14:paraId="596B74F3" w14:textId="77777777" w:rsidR="00344F65" w:rsidRDefault="00344F65" w:rsidP="00344F65">
      <w:pPr>
        <w:jc w:val="center"/>
        <w:rPr>
          <w:rFonts w:ascii="Arial" w:hAnsi="Arial" w:cs="Arial"/>
          <w:noProof/>
          <w:szCs w:val="22"/>
          <w:lang w:eastAsia="en-GB"/>
        </w:rPr>
      </w:pPr>
    </w:p>
    <w:p w14:paraId="0A727DD9" w14:textId="77777777" w:rsidR="00344F65" w:rsidRDefault="00344F65" w:rsidP="00344F65">
      <w:pPr>
        <w:jc w:val="center"/>
        <w:rPr>
          <w:rFonts w:ascii="Arial" w:hAnsi="Arial" w:cs="Arial"/>
          <w:noProof/>
          <w:szCs w:val="22"/>
          <w:lang w:eastAsia="en-GB"/>
        </w:rPr>
      </w:pPr>
    </w:p>
    <w:p w14:paraId="6552B310" w14:textId="77777777" w:rsidR="00344F65" w:rsidRDefault="00344F65" w:rsidP="00344F65">
      <w:pPr>
        <w:jc w:val="center"/>
        <w:rPr>
          <w:rFonts w:ascii="Arial" w:hAnsi="Arial" w:cs="Arial"/>
          <w:noProof/>
          <w:szCs w:val="22"/>
          <w:lang w:eastAsia="en-GB"/>
        </w:rPr>
      </w:pPr>
    </w:p>
    <w:p w14:paraId="30AC66B9" w14:textId="77777777" w:rsidR="00344F65" w:rsidRDefault="00344F65" w:rsidP="00344F65">
      <w:pPr>
        <w:jc w:val="center"/>
        <w:rPr>
          <w:rFonts w:ascii="Arial" w:hAnsi="Arial" w:cs="Arial"/>
          <w:noProof/>
          <w:szCs w:val="22"/>
          <w:lang w:eastAsia="en-GB"/>
        </w:rPr>
      </w:pPr>
    </w:p>
    <w:p w14:paraId="60ED8EFD" w14:textId="77777777" w:rsidR="00344F65" w:rsidRDefault="00344F65" w:rsidP="00344F65">
      <w:pPr>
        <w:jc w:val="center"/>
        <w:rPr>
          <w:rFonts w:ascii="Arial" w:hAnsi="Arial" w:cs="Arial"/>
          <w:noProof/>
          <w:szCs w:val="22"/>
          <w:lang w:eastAsia="en-GB"/>
        </w:rPr>
      </w:pPr>
    </w:p>
    <w:p w14:paraId="14935A34" w14:textId="77777777" w:rsidR="00344F65" w:rsidRDefault="00344F65" w:rsidP="00344F65">
      <w:pPr>
        <w:jc w:val="center"/>
        <w:rPr>
          <w:rFonts w:ascii="Arial" w:hAnsi="Arial" w:cs="Arial"/>
          <w:noProof/>
          <w:szCs w:val="22"/>
          <w:lang w:eastAsia="en-GB"/>
        </w:rPr>
      </w:pPr>
    </w:p>
    <w:p w14:paraId="73F82BA5" w14:textId="77777777" w:rsidR="00344F65" w:rsidRDefault="00344F65" w:rsidP="00344F65">
      <w:pPr>
        <w:jc w:val="center"/>
        <w:rPr>
          <w:rFonts w:ascii="Arial" w:hAnsi="Arial" w:cs="Arial"/>
          <w:noProof/>
          <w:szCs w:val="22"/>
          <w:lang w:eastAsia="en-GB"/>
        </w:rPr>
      </w:pPr>
    </w:p>
    <w:p w14:paraId="12AF3FF9" w14:textId="77777777" w:rsidR="00344F65" w:rsidRDefault="00344F65" w:rsidP="00344F65">
      <w:pPr>
        <w:jc w:val="center"/>
        <w:rPr>
          <w:rFonts w:ascii="Arial" w:hAnsi="Arial" w:cs="Arial"/>
          <w:noProof/>
          <w:szCs w:val="22"/>
          <w:lang w:eastAsia="en-GB"/>
        </w:rPr>
      </w:pPr>
    </w:p>
    <w:p w14:paraId="6835DDA4" w14:textId="77777777" w:rsidR="00344F65" w:rsidRDefault="00344F65" w:rsidP="00344F65">
      <w:pPr>
        <w:jc w:val="center"/>
        <w:rPr>
          <w:rFonts w:ascii="Arial" w:hAnsi="Arial" w:cs="Arial"/>
          <w:noProof/>
          <w:szCs w:val="22"/>
          <w:lang w:eastAsia="en-GB"/>
        </w:rPr>
      </w:pPr>
    </w:p>
    <w:p w14:paraId="7584C088" w14:textId="77777777" w:rsidR="00344F65" w:rsidRDefault="00344F65" w:rsidP="00344F65">
      <w:pPr>
        <w:jc w:val="center"/>
        <w:rPr>
          <w:rFonts w:ascii="Arial" w:hAnsi="Arial" w:cs="Arial"/>
          <w:noProof/>
          <w:szCs w:val="22"/>
          <w:lang w:eastAsia="en-GB"/>
        </w:rPr>
      </w:pPr>
    </w:p>
    <w:p w14:paraId="00DB0717" w14:textId="77777777" w:rsidR="00344F65" w:rsidRDefault="00344F65" w:rsidP="00344F65">
      <w:pPr>
        <w:jc w:val="center"/>
        <w:rPr>
          <w:rFonts w:ascii="Arial" w:hAnsi="Arial" w:cs="Arial"/>
          <w:noProof/>
          <w:szCs w:val="22"/>
          <w:lang w:eastAsia="en-GB"/>
        </w:rPr>
      </w:pPr>
    </w:p>
    <w:p w14:paraId="6DAB9D33" w14:textId="77777777" w:rsidR="00344F65" w:rsidRDefault="00344F65" w:rsidP="00344F65">
      <w:pPr>
        <w:jc w:val="center"/>
        <w:rPr>
          <w:rFonts w:ascii="Arial" w:hAnsi="Arial" w:cs="Arial"/>
          <w:noProof/>
          <w:szCs w:val="22"/>
          <w:lang w:eastAsia="en-GB"/>
        </w:rPr>
      </w:pPr>
    </w:p>
    <w:p w14:paraId="6BBA8EEF" w14:textId="77777777" w:rsidR="00344F65" w:rsidRDefault="00344F65" w:rsidP="00344F65">
      <w:pPr>
        <w:jc w:val="center"/>
        <w:rPr>
          <w:rFonts w:ascii="Arial" w:hAnsi="Arial" w:cs="Arial"/>
          <w:noProof/>
          <w:szCs w:val="22"/>
          <w:lang w:eastAsia="en-GB"/>
        </w:rPr>
      </w:pPr>
    </w:p>
    <w:p w14:paraId="6F0A514B" w14:textId="77777777" w:rsidR="00344F65" w:rsidRDefault="00344F65" w:rsidP="00344F65">
      <w:pPr>
        <w:jc w:val="center"/>
        <w:rPr>
          <w:rFonts w:ascii="Arial" w:hAnsi="Arial" w:cs="Arial"/>
          <w:noProof/>
          <w:szCs w:val="22"/>
          <w:lang w:eastAsia="en-GB"/>
        </w:rPr>
      </w:pPr>
    </w:p>
    <w:p w14:paraId="79DDAECB" w14:textId="77777777" w:rsidR="00344F65" w:rsidRPr="005B5A3C" w:rsidRDefault="00344F65" w:rsidP="00344F65">
      <w:pPr>
        <w:jc w:val="center"/>
        <w:rPr>
          <w:szCs w:val="22"/>
        </w:rPr>
      </w:pPr>
      <w:r>
        <w:rPr>
          <w:rFonts w:ascii="Arial" w:hAnsi="Arial" w:cs="Arial"/>
          <w:noProof/>
          <w:szCs w:val="22"/>
          <w:lang w:eastAsia="en-GB"/>
        </w:rPr>
        <w:drawing>
          <wp:inline distT="0" distB="0" distL="0" distR="0" wp14:anchorId="1C9074BE" wp14:editId="6CDB4E79">
            <wp:extent cx="3752850" cy="1133475"/>
            <wp:effectExtent l="0" t="0" r="0" b="9525"/>
            <wp:docPr id="6" name="Picture 26" descr="LOGO_STACKED_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STACKED_TT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1133475"/>
                    </a:xfrm>
                    <a:prstGeom prst="rect">
                      <a:avLst/>
                    </a:prstGeom>
                    <a:noFill/>
                    <a:ln>
                      <a:noFill/>
                    </a:ln>
                  </pic:spPr>
                </pic:pic>
              </a:graphicData>
            </a:graphic>
          </wp:inline>
        </w:drawing>
      </w:r>
    </w:p>
    <w:p w14:paraId="48878806" w14:textId="77777777" w:rsidR="00344F65" w:rsidRPr="005B5A3C" w:rsidRDefault="00344F65" w:rsidP="00344F65">
      <w:pPr>
        <w:rPr>
          <w:szCs w:val="22"/>
        </w:rPr>
      </w:pPr>
    </w:p>
    <w:p w14:paraId="127A25C6" w14:textId="77777777" w:rsidR="00344F65" w:rsidRPr="005B5A3C" w:rsidRDefault="00344F65" w:rsidP="00344F65">
      <w:pPr>
        <w:rPr>
          <w:szCs w:val="22"/>
        </w:rPr>
      </w:pPr>
    </w:p>
    <w:p w14:paraId="7307DD5D" w14:textId="77777777" w:rsidR="00344F65" w:rsidRPr="005B5A3C" w:rsidRDefault="00344F65" w:rsidP="00344F65">
      <w:pPr>
        <w:rPr>
          <w:szCs w:val="22"/>
        </w:rPr>
      </w:pPr>
    </w:p>
    <w:p w14:paraId="0FC44115" w14:textId="77777777" w:rsidR="00344F65" w:rsidRPr="005B5A3C" w:rsidRDefault="00344F65" w:rsidP="00344F65">
      <w:pPr>
        <w:rPr>
          <w:szCs w:val="22"/>
        </w:rPr>
      </w:pPr>
    </w:p>
    <w:p w14:paraId="770185B0" w14:textId="77777777" w:rsidR="00344F65" w:rsidRPr="005B5A3C" w:rsidRDefault="00344F65" w:rsidP="00344F65">
      <w:pPr>
        <w:rPr>
          <w:szCs w:val="22"/>
        </w:rPr>
      </w:pPr>
    </w:p>
    <w:p w14:paraId="1072A095" w14:textId="77777777" w:rsidR="00344F65" w:rsidRPr="005B5A3C" w:rsidRDefault="00344F65" w:rsidP="00344F65">
      <w:pPr>
        <w:rPr>
          <w:rFonts w:ascii="Arial" w:hAnsi="Arial" w:cs="Arial"/>
          <w:b/>
          <w:szCs w:val="22"/>
        </w:rPr>
      </w:pPr>
    </w:p>
    <w:p w14:paraId="1887407C" w14:textId="77777777" w:rsidR="00344F65" w:rsidRPr="005B5A3C" w:rsidRDefault="00344F65" w:rsidP="00344F65">
      <w:pPr>
        <w:jc w:val="center"/>
        <w:rPr>
          <w:rFonts w:ascii="Arial" w:hAnsi="Arial" w:cs="Arial"/>
          <w:b/>
        </w:rPr>
      </w:pPr>
      <w:r w:rsidRPr="005B5A3C">
        <w:rPr>
          <w:rFonts w:ascii="Arial" w:hAnsi="Arial" w:cs="Arial"/>
          <w:b/>
        </w:rPr>
        <w:t>Transport Planning Professional</w:t>
      </w:r>
    </w:p>
    <w:p w14:paraId="17C18C0C" w14:textId="77777777" w:rsidR="00344F65" w:rsidRPr="005B5A3C" w:rsidRDefault="00344F65" w:rsidP="00344F65">
      <w:pPr>
        <w:jc w:val="center"/>
        <w:rPr>
          <w:rFonts w:ascii="Arial" w:hAnsi="Arial" w:cs="Arial"/>
          <w:b/>
        </w:rPr>
      </w:pPr>
    </w:p>
    <w:p w14:paraId="77266845" w14:textId="77777777" w:rsidR="00344F65" w:rsidRDefault="00344F65" w:rsidP="00344F65">
      <w:pPr>
        <w:jc w:val="center"/>
        <w:rPr>
          <w:rFonts w:ascii="Arial" w:hAnsi="Arial" w:cs="Arial"/>
          <w:b/>
        </w:rPr>
      </w:pPr>
      <w:r>
        <w:rPr>
          <w:rFonts w:ascii="Arial" w:hAnsi="Arial" w:cs="Arial"/>
          <w:b/>
        </w:rPr>
        <w:t>Standard Route</w:t>
      </w:r>
    </w:p>
    <w:p w14:paraId="177B1CF3" w14:textId="77777777" w:rsidR="00344F65" w:rsidRPr="005B5A3C" w:rsidRDefault="00344F65" w:rsidP="00344F65">
      <w:pPr>
        <w:jc w:val="center"/>
        <w:rPr>
          <w:rFonts w:ascii="Arial" w:hAnsi="Arial" w:cs="Arial"/>
          <w:b/>
        </w:rPr>
      </w:pPr>
    </w:p>
    <w:p w14:paraId="69124FBF" w14:textId="317B7F66" w:rsidR="00344F65" w:rsidRPr="005B5A3C" w:rsidRDefault="00DE70C1" w:rsidP="00344F65">
      <w:pPr>
        <w:jc w:val="center"/>
        <w:rPr>
          <w:rFonts w:ascii="Arial" w:hAnsi="Arial" w:cs="Arial"/>
          <w:b/>
        </w:rPr>
      </w:pPr>
      <w:r>
        <w:rPr>
          <w:rFonts w:ascii="Arial" w:hAnsi="Arial" w:cs="Arial"/>
          <w:b/>
        </w:rPr>
        <w:t>Technical R</w:t>
      </w:r>
      <w:r w:rsidR="00344F65">
        <w:rPr>
          <w:rFonts w:ascii="Arial" w:hAnsi="Arial" w:cs="Arial"/>
          <w:b/>
        </w:rPr>
        <w:t>eport</w:t>
      </w:r>
    </w:p>
    <w:p w14:paraId="7E8A3870" w14:textId="77777777" w:rsidR="00344F65" w:rsidRPr="005B5A3C" w:rsidRDefault="00344F65" w:rsidP="00344F65">
      <w:pPr>
        <w:jc w:val="center"/>
        <w:rPr>
          <w:rFonts w:ascii="Arial" w:hAnsi="Arial" w:cs="Arial"/>
          <w:b/>
          <w:szCs w:val="22"/>
        </w:rPr>
      </w:pPr>
    </w:p>
    <w:p w14:paraId="17A409AA" w14:textId="77777777" w:rsidR="00344F65" w:rsidRPr="005B5A3C" w:rsidRDefault="00344F65" w:rsidP="00344F65">
      <w:pPr>
        <w:jc w:val="center"/>
        <w:rPr>
          <w:rFonts w:ascii="Arial" w:hAnsi="Arial" w:cs="Arial"/>
          <w:b/>
          <w:szCs w:val="22"/>
        </w:rPr>
      </w:pPr>
    </w:p>
    <w:p w14:paraId="0B1384AB" w14:textId="77777777" w:rsidR="00344F65" w:rsidRPr="005B5A3C" w:rsidRDefault="00344F65" w:rsidP="00344F65">
      <w:pPr>
        <w:jc w:val="center"/>
        <w:rPr>
          <w:rFonts w:ascii="Arial" w:hAnsi="Arial" w:cs="Arial"/>
          <w:b/>
          <w:szCs w:val="22"/>
        </w:rPr>
      </w:pPr>
    </w:p>
    <w:p w14:paraId="06D559A9" w14:textId="77777777" w:rsidR="00344F65" w:rsidRPr="005B5A3C" w:rsidRDefault="00344F65" w:rsidP="00344F65">
      <w:pPr>
        <w:jc w:val="center"/>
        <w:rPr>
          <w:rFonts w:ascii="Arial" w:hAnsi="Arial" w:cs="Arial"/>
          <w:b/>
          <w:szCs w:val="22"/>
        </w:rPr>
      </w:pPr>
    </w:p>
    <w:p w14:paraId="41DD4B16" w14:textId="77777777" w:rsidR="00344F65" w:rsidRPr="005B5A3C" w:rsidRDefault="00344F65" w:rsidP="00344F65">
      <w:pPr>
        <w:jc w:val="center"/>
        <w:rPr>
          <w:rFonts w:ascii="Arial" w:hAnsi="Arial" w:cs="Arial"/>
          <w:b/>
          <w:szCs w:val="22"/>
        </w:rPr>
      </w:pPr>
    </w:p>
    <w:p w14:paraId="619668A7" w14:textId="77777777" w:rsidR="00344F65" w:rsidRPr="005B5A3C" w:rsidRDefault="00344F65" w:rsidP="00344F65">
      <w:pPr>
        <w:jc w:val="center"/>
        <w:rPr>
          <w:rFonts w:ascii="Arial" w:hAnsi="Arial" w:cs="Arial"/>
          <w:b/>
          <w:szCs w:val="22"/>
        </w:rPr>
      </w:pPr>
    </w:p>
    <w:tbl>
      <w:tblPr>
        <w:tblW w:w="0" w:type="auto"/>
        <w:jc w:val="center"/>
        <w:tblBorders>
          <w:insideV w:val="single" w:sz="4" w:space="0" w:color="auto"/>
        </w:tblBorders>
        <w:tblLook w:val="01E0" w:firstRow="1" w:lastRow="1" w:firstColumn="1" w:lastColumn="1" w:noHBand="0" w:noVBand="0"/>
      </w:tblPr>
      <w:tblGrid>
        <w:gridCol w:w="5868"/>
      </w:tblGrid>
      <w:tr w:rsidR="00344F65" w:rsidRPr="005B5A3C" w14:paraId="594D1189" w14:textId="77777777" w:rsidTr="007938A2">
        <w:trPr>
          <w:jc w:val="center"/>
        </w:trPr>
        <w:tc>
          <w:tcPr>
            <w:tcW w:w="5868" w:type="dxa"/>
          </w:tcPr>
          <w:p w14:paraId="6239AA74" w14:textId="77777777" w:rsidR="00344F65" w:rsidRPr="005B5A3C" w:rsidRDefault="00344F65" w:rsidP="007938A2">
            <w:pPr>
              <w:spacing w:before="240" w:after="240"/>
              <w:rPr>
                <w:rFonts w:ascii="Arial" w:hAnsi="Arial" w:cs="Arial"/>
                <w:b/>
                <w:szCs w:val="22"/>
              </w:rPr>
            </w:pPr>
            <w:r w:rsidRPr="005B5A3C">
              <w:rPr>
                <w:rFonts w:ascii="Arial" w:hAnsi="Arial" w:cs="Arial"/>
                <w:b/>
                <w:szCs w:val="22"/>
              </w:rPr>
              <w:t>Candidate:</w:t>
            </w:r>
          </w:p>
        </w:tc>
      </w:tr>
      <w:tr w:rsidR="00344F65" w:rsidRPr="005B5A3C" w14:paraId="1DD93B6A" w14:textId="77777777" w:rsidTr="007938A2">
        <w:trPr>
          <w:jc w:val="center"/>
        </w:trPr>
        <w:tc>
          <w:tcPr>
            <w:tcW w:w="5868" w:type="dxa"/>
          </w:tcPr>
          <w:p w14:paraId="7CA69619" w14:textId="77777777" w:rsidR="00344F65" w:rsidRPr="005B5A3C" w:rsidRDefault="00344F65" w:rsidP="007938A2">
            <w:pPr>
              <w:spacing w:before="240" w:after="240"/>
              <w:rPr>
                <w:rFonts w:ascii="Arial" w:hAnsi="Arial" w:cs="Arial"/>
                <w:b/>
                <w:szCs w:val="22"/>
              </w:rPr>
            </w:pPr>
            <w:r w:rsidRPr="005B5A3C">
              <w:rPr>
                <w:rFonts w:ascii="Arial" w:hAnsi="Arial" w:cs="Arial"/>
                <w:b/>
                <w:szCs w:val="22"/>
              </w:rPr>
              <w:t>Employer:</w:t>
            </w:r>
          </w:p>
        </w:tc>
      </w:tr>
      <w:tr w:rsidR="00344F65" w:rsidRPr="005B5A3C" w14:paraId="0940F8AB" w14:textId="77777777" w:rsidTr="007938A2">
        <w:trPr>
          <w:jc w:val="center"/>
        </w:trPr>
        <w:tc>
          <w:tcPr>
            <w:tcW w:w="5868" w:type="dxa"/>
          </w:tcPr>
          <w:p w14:paraId="31C90E93" w14:textId="77777777" w:rsidR="00344F65" w:rsidRPr="005B5A3C" w:rsidRDefault="00344F65" w:rsidP="007938A2">
            <w:pPr>
              <w:spacing w:before="240" w:after="240"/>
              <w:rPr>
                <w:rFonts w:ascii="Arial" w:hAnsi="Arial" w:cs="Arial"/>
                <w:b/>
                <w:szCs w:val="22"/>
              </w:rPr>
            </w:pPr>
            <w:r w:rsidRPr="005B5A3C">
              <w:rPr>
                <w:rFonts w:ascii="Arial" w:hAnsi="Arial" w:cs="Arial"/>
                <w:b/>
                <w:szCs w:val="22"/>
              </w:rPr>
              <w:t>Date of submission:</w:t>
            </w:r>
          </w:p>
        </w:tc>
      </w:tr>
    </w:tbl>
    <w:p w14:paraId="5A4BE835" w14:textId="77777777" w:rsidR="005A0747" w:rsidRPr="006B5CDF" w:rsidRDefault="005A0747" w:rsidP="00461F3C">
      <w:pPr>
        <w:ind w:left="360"/>
        <w:rPr>
          <w:rFonts w:ascii="Arial" w:hAnsi="Arial" w:cs="Arial"/>
          <w:szCs w:val="22"/>
        </w:rPr>
      </w:pPr>
    </w:p>
    <w:p w14:paraId="10F76201" w14:textId="77777777" w:rsidR="005A0747" w:rsidRPr="006B5CDF" w:rsidRDefault="005A0747" w:rsidP="00461F3C">
      <w:pPr>
        <w:spacing w:before="100" w:beforeAutospacing="1" w:after="100" w:afterAutospacing="1"/>
        <w:rPr>
          <w:rStyle w:val="Strong"/>
          <w:rFonts w:ascii="Arial" w:hAnsi="Arial" w:cs="Arial"/>
          <w:color w:val="000000"/>
          <w:szCs w:val="22"/>
        </w:rPr>
      </w:pPr>
    </w:p>
    <w:p w14:paraId="6BD1A332" w14:textId="77777777" w:rsidR="005A0747" w:rsidRPr="006B5CDF" w:rsidRDefault="005A0747" w:rsidP="00461F3C">
      <w:pPr>
        <w:spacing w:before="100" w:beforeAutospacing="1" w:after="100" w:afterAutospacing="1"/>
        <w:rPr>
          <w:rStyle w:val="Strong"/>
          <w:rFonts w:ascii="Arial" w:hAnsi="Arial" w:cs="Arial"/>
          <w:color w:val="000000"/>
          <w:szCs w:val="22"/>
        </w:rPr>
      </w:pPr>
    </w:p>
    <w:p w14:paraId="646EAA46" w14:textId="77777777" w:rsidR="005A0747" w:rsidRPr="006B5CDF" w:rsidRDefault="005A0747" w:rsidP="00461F3C">
      <w:pPr>
        <w:spacing w:before="100" w:beforeAutospacing="1" w:after="100" w:afterAutospacing="1"/>
        <w:rPr>
          <w:rStyle w:val="Strong"/>
          <w:rFonts w:ascii="Arial" w:hAnsi="Arial" w:cs="Arial"/>
          <w:color w:val="000000"/>
          <w:szCs w:val="22"/>
        </w:rPr>
      </w:pPr>
    </w:p>
    <w:p w14:paraId="04873C0A" w14:textId="77777777" w:rsidR="005A0747" w:rsidRPr="006B5CDF" w:rsidRDefault="005A0747" w:rsidP="00461F3C">
      <w:pPr>
        <w:spacing w:before="100" w:beforeAutospacing="1" w:after="100" w:afterAutospacing="1"/>
        <w:rPr>
          <w:rStyle w:val="Strong"/>
          <w:rFonts w:ascii="Arial" w:hAnsi="Arial" w:cs="Arial"/>
          <w:color w:val="000000"/>
          <w:szCs w:val="22"/>
        </w:rPr>
      </w:pPr>
    </w:p>
    <w:p w14:paraId="531701BB" w14:textId="77777777" w:rsidR="005A0747" w:rsidRPr="006B5CDF" w:rsidRDefault="005A0747" w:rsidP="00461F3C">
      <w:pPr>
        <w:pStyle w:val="BodyTextIndent"/>
        <w:tabs>
          <w:tab w:val="left" w:pos="900"/>
          <w:tab w:val="left" w:pos="1620"/>
        </w:tabs>
        <w:spacing w:after="0"/>
        <w:rPr>
          <w:rFonts w:ascii="Arial" w:hAnsi="Arial" w:cs="Arial"/>
          <w:sz w:val="22"/>
          <w:szCs w:val="22"/>
          <w:lang w:val="en-GB"/>
        </w:rPr>
      </w:pPr>
      <w:r w:rsidRPr="006B5CDF">
        <w:rPr>
          <w:rFonts w:ascii="Arial" w:hAnsi="Arial" w:cs="Arial"/>
          <w:sz w:val="22"/>
          <w:szCs w:val="22"/>
          <w:lang w:val="en-GB"/>
        </w:rPr>
        <w:t xml:space="preserve"> </w:t>
      </w:r>
    </w:p>
    <w:p w14:paraId="327428F7" w14:textId="45BAC530" w:rsidR="005A0747" w:rsidRPr="006B5CDF" w:rsidRDefault="005A0747" w:rsidP="00876B80">
      <w:pPr>
        <w:spacing w:before="120"/>
        <w:rPr>
          <w:rFonts w:ascii="Arial" w:hAnsi="Arial" w:cs="Arial"/>
          <w:b/>
          <w:szCs w:val="22"/>
        </w:rPr>
      </w:pPr>
      <w:r w:rsidRPr="006B5CDF">
        <w:rPr>
          <w:rFonts w:ascii="Arial" w:hAnsi="Arial" w:cs="Arial"/>
          <w:b/>
          <w:szCs w:val="22"/>
        </w:rPr>
        <w:t xml:space="preserve">TPP </w:t>
      </w:r>
      <w:r w:rsidR="00FF54E1">
        <w:rPr>
          <w:rFonts w:ascii="Arial" w:hAnsi="Arial" w:cs="Arial"/>
          <w:b/>
          <w:szCs w:val="22"/>
        </w:rPr>
        <w:t>Technical Report</w:t>
      </w:r>
      <w:r w:rsidRPr="006B5CDF">
        <w:rPr>
          <w:rFonts w:ascii="Arial" w:hAnsi="Arial" w:cs="Arial"/>
          <w:b/>
          <w:szCs w:val="22"/>
        </w:rPr>
        <w:t xml:space="preserve"> Application Check List  </w:t>
      </w:r>
    </w:p>
    <w:p w14:paraId="2D54662C" w14:textId="77777777" w:rsidR="005A0747" w:rsidRPr="006B5CDF" w:rsidRDefault="005A0747" w:rsidP="00876B80">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350"/>
      </w:tblGrid>
      <w:tr w:rsidR="005A0747" w:rsidRPr="006B5CDF" w14:paraId="51E5C913" w14:textId="77777777" w:rsidTr="001D0AE6">
        <w:tc>
          <w:tcPr>
            <w:tcW w:w="937" w:type="dxa"/>
          </w:tcPr>
          <w:p w14:paraId="19E062AE" w14:textId="77777777" w:rsidR="005A0747" w:rsidRPr="006B5CDF" w:rsidRDefault="005A0747" w:rsidP="001D0AE6">
            <w:pPr>
              <w:rPr>
                <w:rFonts w:ascii="Arial" w:hAnsi="Arial" w:cs="Arial"/>
                <w:b/>
                <w:szCs w:val="22"/>
              </w:rPr>
            </w:pPr>
            <w:r w:rsidRPr="006B5CDF">
              <w:rPr>
                <w:rFonts w:ascii="Arial" w:hAnsi="Arial" w:cs="Arial"/>
                <w:b/>
                <w:szCs w:val="22"/>
              </w:rPr>
              <w:t>Check</w:t>
            </w:r>
          </w:p>
        </w:tc>
        <w:tc>
          <w:tcPr>
            <w:tcW w:w="8350" w:type="dxa"/>
          </w:tcPr>
          <w:p w14:paraId="503665A2" w14:textId="77777777" w:rsidR="005A0747" w:rsidRPr="006B5CDF" w:rsidRDefault="005A0747" w:rsidP="001D0AE6">
            <w:pPr>
              <w:rPr>
                <w:rFonts w:ascii="Arial" w:hAnsi="Arial" w:cs="Arial"/>
                <w:b/>
                <w:szCs w:val="22"/>
              </w:rPr>
            </w:pPr>
            <w:r w:rsidRPr="006B5CDF">
              <w:rPr>
                <w:rFonts w:ascii="Arial" w:hAnsi="Arial" w:cs="Arial"/>
                <w:b/>
                <w:szCs w:val="22"/>
              </w:rPr>
              <w:t>Item</w:t>
            </w:r>
          </w:p>
        </w:tc>
      </w:tr>
      <w:tr w:rsidR="005A0747" w:rsidRPr="006B5CDF" w14:paraId="211794E4" w14:textId="77777777" w:rsidTr="00D44BD6">
        <w:tc>
          <w:tcPr>
            <w:tcW w:w="937" w:type="dxa"/>
            <w:shd w:val="clear" w:color="auto" w:fill="D9D9D9"/>
          </w:tcPr>
          <w:p w14:paraId="775FB3D8" w14:textId="77777777" w:rsidR="005A0747" w:rsidRPr="006B5CDF" w:rsidRDefault="005A0747" w:rsidP="001D0AE6">
            <w:pPr>
              <w:rPr>
                <w:rFonts w:ascii="Arial" w:hAnsi="Arial" w:cs="Arial"/>
                <w:b/>
                <w:szCs w:val="22"/>
              </w:rPr>
            </w:pPr>
          </w:p>
        </w:tc>
        <w:tc>
          <w:tcPr>
            <w:tcW w:w="8350" w:type="dxa"/>
            <w:shd w:val="clear" w:color="auto" w:fill="D9D9D9"/>
          </w:tcPr>
          <w:p w14:paraId="2D834C6C" w14:textId="77777777" w:rsidR="005A0747" w:rsidRPr="006B5CDF" w:rsidRDefault="005A0747" w:rsidP="00721D4C">
            <w:pPr>
              <w:spacing w:before="40" w:after="80"/>
              <w:rPr>
                <w:rFonts w:ascii="Arial" w:hAnsi="Arial" w:cs="Arial"/>
                <w:szCs w:val="22"/>
              </w:rPr>
            </w:pPr>
            <w:r w:rsidRPr="006B5CDF">
              <w:rPr>
                <w:rFonts w:ascii="Arial" w:hAnsi="Arial" w:cs="Arial"/>
                <w:szCs w:val="22"/>
              </w:rPr>
              <w:t>Stage 1</w:t>
            </w:r>
          </w:p>
        </w:tc>
      </w:tr>
      <w:tr w:rsidR="005A0747" w:rsidRPr="006B5CDF" w14:paraId="1EDFA12D" w14:textId="77777777" w:rsidTr="001D0AE6">
        <w:tc>
          <w:tcPr>
            <w:tcW w:w="937" w:type="dxa"/>
          </w:tcPr>
          <w:p w14:paraId="20B7B783" w14:textId="77777777" w:rsidR="005A0747" w:rsidRPr="006B5CDF" w:rsidRDefault="005A0747" w:rsidP="001D0AE6">
            <w:pPr>
              <w:rPr>
                <w:rFonts w:ascii="Arial" w:hAnsi="Arial" w:cs="Arial"/>
                <w:b/>
                <w:szCs w:val="22"/>
              </w:rPr>
            </w:pPr>
          </w:p>
        </w:tc>
        <w:tc>
          <w:tcPr>
            <w:tcW w:w="8350" w:type="dxa"/>
          </w:tcPr>
          <w:p w14:paraId="4307D769" w14:textId="77777777" w:rsidR="005A0747" w:rsidRPr="006B5CDF" w:rsidRDefault="005A0747" w:rsidP="00721D4C">
            <w:pPr>
              <w:spacing w:before="40" w:after="80"/>
              <w:rPr>
                <w:rFonts w:ascii="Arial" w:hAnsi="Arial" w:cs="Arial"/>
                <w:szCs w:val="22"/>
              </w:rPr>
            </w:pPr>
            <w:r w:rsidRPr="006B5CDF">
              <w:rPr>
                <w:rFonts w:ascii="Arial" w:hAnsi="Arial" w:cs="Arial"/>
                <w:szCs w:val="22"/>
              </w:rPr>
              <w:t>Completed Technical Report application form</w:t>
            </w:r>
          </w:p>
        </w:tc>
      </w:tr>
      <w:tr w:rsidR="005A0747" w:rsidRPr="006B5CDF" w14:paraId="2A9E75BD" w14:textId="77777777" w:rsidTr="001D0AE6">
        <w:tc>
          <w:tcPr>
            <w:tcW w:w="937" w:type="dxa"/>
          </w:tcPr>
          <w:p w14:paraId="04370083" w14:textId="77777777" w:rsidR="005A0747" w:rsidRPr="006B5CDF" w:rsidRDefault="005A0747" w:rsidP="001D0AE6">
            <w:pPr>
              <w:rPr>
                <w:rFonts w:ascii="Arial" w:hAnsi="Arial" w:cs="Arial"/>
                <w:b/>
                <w:szCs w:val="22"/>
              </w:rPr>
            </w:pPr>
          </w:p>
        </w:tc>
        <w:tc>
          <w:tcPr>
            <w:tcW w:w="8350" w:type="dxa"/>
          </w:tcPr>
          <w:p w14:paraId="4D1B47CE" w14:textId="77777777" w:rsidR="005A0747" w:rsidRPr="006B5CDF" w:rsidRDefault="005A0747" w:rsidP="001D0AE6">
            <w:pPr>
              <w:spacing w:before="40" w:after="80"/>
              <w:rPr>
                <w:rFonts w:ascii="Arial" w:hAnsi="Arial" w:cs="Arial"/>
                <w:szCs w:val="22"/>
              </w:rPr>
            </w:pPr>
            <w:r w:rsidRPr="006B5CDF">
              <w:rPr>
                <w:rFonts w:ascii="Arial" w:hAnsi="Arial" w:cs="Arial"/>
                <w:szCs w:val="22"/>
              </w:rPr>
              <w:t>A full CV</w:t>
            </w:r>
          </w:p>
        </w:tc>
      </w:tr>
      <w:tr w:rsidR="005A0747" w:rsidRPr="006B5CDF" w14:paraId="4049B044" w14:textId="77777777" w:rsidTr="001D0AE6">
        <w:tc>
          <w:tcPr>
            <w:tcW w:w="937" w:type="dxa"/>
          </w:tcPr>
          <w:p w14:paraId="1C17AD94" w14:textId="77777777" w:rsidR="005A0747" w:rsidRPr="006B5CDF" w:rsidRDefault="005A0747" w:rsidP="001D0AE6">
            <w:pPr>
              <w:rPr>
                <w:rFonts w:ascii="Arial" w:hAnsi="Arial" w:cs="Arial"/>
                <w:b/>
                <w:szCs w:val="22"/>
              </w:rPr>
            </w:pPr>
          </w:p>
        </w:tc>
        <w:tc>
          <w:tcPr>
            <w:tcW w:w="8350" w:type="dxa"/>
          </w:tcPr>
          <w:p w14:paraId="536AB90B" w14:textId="77777777" w:rsidR="005A0747" w:rsidRPr="006B5CDF" w:rsidRDefault="005A0747" w:rsidP="001D0AE6">
            <w:pPr>
              <w:spacing w:before="40" w:after="80"/>
              <w:rPr>
                <w:rFonts w:ascii="Arial" w:hAnsi="Arial" w:cs="Arial"/>
                <w:szCs w:val="22"/>
              </w:rPr>
            </w:pPr>
            <w:r w:rsidRPr="006B5CDF">
              <w:rPr>
                <w:rFonts w:ascii="Arial" w:hAnsi="Arial" w:cs="Arial"/>
                <w:szCs w:val="22"/>
              </w:rPr>
              <w:t>A report synopsis of no more than 1,000 words</w:t>
            </w:r>
          </w:p>
        </w:tc>
      </w:tr>
      <w:tr w:rsidR="005A0747" w:rsidRPr="006B5CDF" w14:paraId="7817D768" w14:textId="77777777" w:rsidTr="001D0AE6">
        <w:tc>
          <w:tcPr>
            <w:tcW w:w="937" w:type="dxa"/>
          </w:tcPr>
          <w:p w14:paraId="65FBEF4D" w14:textId="77777777" w:rsidR="005A0747" w:rsidRPr="006B5CDF" w:rsidRDefault="005A0747" w:rsidP="001D0AE6">
            <w:pPr>
              <w:rPr>
                <w:rFonts w:ascii="Arial" w:hAnsi="Arial" w:cs="Arial"/>
                <w:b/>
                <w:szCs w:val="22"/>
              </w:rPr>
            </w:pPr>
          </w:p>
        </w:tc>
        <w:tc>
          <w:tcPr>
            <w:tcW w:w="8350" w:type="dxa"/>
          </w:tcPr>
          <w:p w14:paraId="0D184B92" w14:textId="77777777" w:rsidR="005A0747" w:rsidRPr="006B5CDF" w:rsidRDefault="005A0747" w:rsidP="001D0AE6">
            <w:pPr>
              <w:spacing w:before="40" w:after="80"/>
              <w:rPr>
                <w:rFonts w:ascii="Arial" w:hAnsi="Arial" w:cs="Arial"/>
                <w:szCs w:val="22"/>
              </w:rPr>
            </w:pPr>
            <w:r w:rsidRPr="006B5CDF">
              <w:rPr>
                <w:rFonts w:ascii="Arial" w:hAnsi="Arial" w:cs="Arial"/>
                <w:szCs w:val="22"/>
              </w:rPr>
              <w:t>A two year CPD record (25 hours per year)</w:t>
            </w:r>
          </w:p>
        </w:tc>
      </w:tr>
      <w:tr w:rsidR="005A0747" w:rsidRPr="006B5CDF" w14:paraId="7D358776" w14:textId="77777777" w:rsidTr="001D0AE6">
        <w:tc>
          <w:tcPr>
            <w:tcW w:w="937" w:type="dxa"/>
          </w:tcPr>
          <w:p w14:paraId="45AFB9E6" w14:textId="77777777" w:rsidR="005A0747" w:rsidRPr="006B5CDF" w:rsidRDefault="005A0747" w:rsidP="001D0AE6">
            <w:pPr>
              <w:rPr>
                <w:rFonts w:ascii="Arial" w:hAnsi="Arial" w:cs="Arial"/>
                <w:b/>
                <w:szCs w:val="22"/>
              </w:rPr>
            </w:pPr>
          </w:p>
        </w:tc>
        <w:tc>
          <w:tcPr>
            <w:tcW w:w="8350" w:type="dxa"/>
          </w:tcPr>
          <w:p w14:paraId="017B95FC" w14:textId="0335269A" w:rsidR="005A0747" w:rsidRPr="006B5CDF" w:rsidRDefault="00FF54E1" w:rsidP="001D0AE6">
            <w:pPr>
              <w:spacing w:before="40" w:after="80"/>
              <w:rPr>
                <w:rFonts w:ascii="Arial" w:hAnsi="Arial" w:cs="Arial"/>
                <w:szCs w:val="22"/>
              </w:rPr>
            </w:pPr>
            <w:r>
              <w:rPr>
                <w:rFonts w:ascii="Arial" w:hAnsi="Arial" w:cs="Arial"/>
                <w:szCs w:val="22"/>
              </w:rPr>
              <w:t>Mentor name and contact details</w:t>
            </w:r>
          </w:p>
        </w:tc>
      </w:tr>
      <w:tr w:rsidR="005A0747" w:rsidRPr="006B5CDF" w14:paraId="64CC32DC" w14:textId="77777777" w:rsidTr="00D44BD6">
        <w:tc>
          <w:tcPr>
            <w:tcW w:w="937" w:type="dxa"/>
            <w:shd w:val="clear" w:color="auto" w:fill="D9D9D9"/>
          </w:tcPr>
          <w:p w14:paraId="099AAC70" w14:textId="77777777" w:rsidR="005A0747" w:rsidRPr="006B5CDF" w:rsidRDefault="005A0747" w:rsidP="001D0AE6">
            <w:pPr>
              <w:rPr>
                <w:rFonts w:ascii="Arial" w:hAnsi="Arial" w:cs="Arial"/>
                <w:b/>
                <w:szCs w:val="22"/>
              </w:rPr>
            </w:pPr>
          </w:p>
        </w:tc>
        <w:tc>
          <w:tcPr>
            <w:tcW w:w="8350" w:type="dxa"/>
            <w:shd w:val="clear" w:color="auto" w:fill="D9D9D9"/>
          </w:tcPr>
          <w:p w14:paraId="0DD5F95E" w14:textId="77777777" w:rsidR="005A0747" w:rsidRPr="006B5CDF" w:rsidRDefault="005A0747" w:rsidP="001D0AE6">
            <w:pPr>
              <w:spacing w:before="40" w:after="80"/>
              <w:rPr>
                <w:rFonts w:ascii="Arial" w:hAnsi="Arial" w:cs="Arial"/>
                <w:szCs w:val="22"/>
              </w:rPr>
            </w:pPr>
            <w:r w:rsidRPr="006B5CDF">
              <w:rPr>
                <w:rFonts w:ascii="Arial" w:hAnsi="Arial" w:cs="Arial"/>
                <w:szCs w:val="22"/>
              </w:rPr>
              <w:t>Stage 2</w:t>
            </w:r>
          </w:p>
        </w:tc>
      </w:tr>
      <w:tr w:rsidR="005A0747" w:rsidRPr="006B5CDF" w14:paraId="772A44E3" w14:textId="77777777" w:rsidTr="001D0AE6">
        <w:tc>
          <w:tcPr>
            <w:tcW w:w="937" w:type="dxa"/>
          </w:tcPr>
          <w:p w14:paraId="08C8061B" w14:textId="77777777" w:rsidR="005A0747" w:rsidRPr="006B5CDF" w:rsidRDefault="005A0747" w:rsidP="001D0AE6">
            <w:pPr>
              <w:rPr>
                <w:rFonts w:ascii="Arial" w:hAnsi="Arial" w:cs="Arial"/>
                <w:b/>
                <w:szCs w:val="22"/>
              </w:rPr>
            </w:pPr>
          </w:p>
        </w:tc>
        <w:tc>
          <w:tcPr>
            <w:tcW w:w="8350" w:type="dxa"/>
          </w:tcPr>
          <w:p w14:paraId="7C9EE7A9" w14:textId="68167769" w:rsidR="005A0747" w:rsidRPr="006B5CDF" w:rsidRDefault="00DE70C1" w:rsidP="00D44BD6">
            <w:pPr>
              <w:spacing w:before="40" w:after="80"/>
              <w:rPr>
                <w:rFonts w:ascii="Arial" w:hAnsi="Arial" w:cs="Arial"/>
                <w:szCs w:val="22"/>
              </w:rPr>
            </w:pPr>
            <w:r>
              <w:rPr>
                <w:rFonts w:ascii="Arial" w:hAnsi="Arial" w:cs="Arial"/>
                <w:szCs w:val="22"/>
              </w:rPr>
              <w:t>A full Technical R</w:t>
            </w:r>
            <w:r w:rsidR="005A0747" w:rsidRPr="006B5CDF">
              <w:rPr>
                <w:rFonts w:ascii="Arial" w:hAnsi="Arial" w:cs="Arial"/>
                <w:szCs w:val="22"/>
              </w:rPr>
              <w:t>eport of no more than 8,000</w:t>
            </w:r>
          </w:p>
        </w:tc>
      </w:tr>
      <w:tr w:rsidR="005A0747" w:rsidRPr="006B5CDF" w14:paraId="72569761" w14:textId="77777777" w:rsidTr="00D44BD6">
        <w:tc>
          <w:tcPr>
            <w:tcW w:w="937" w:type="dxa"/>
            <w:shd w:val="clear" w:color="auto" w:fill="D9D9D9"/>
          </w:tcPr>
          <w:p w14:paraId="2BA1BA78" w14:textId="77777777" w:rsidR="005A0747" w:rsidRPr="006B5CDF" w:rsidRDefault="005A0747" w:rsidP="001D0AE6">
            <w:pPr>
              <w:rPr>
                <w:rFonts w:ascii="Arial" w:hAnsi="Arial" w:cs="Arial"/>
                <w:b/>
                <w:szCs w:val="22"/>
              </w:rPr>
            </w:pPr>
          </w:p>
        </w:tc>
        <w:tc>
          <w:tcPr>
            <w:tcW w:w="8350" w:type="dxa"/>
            <w:shd w:val="clear" w:color="auto" w:fill="D9D9D9"/>
          </w:tcPr>
          <w:p w14:paraId="767B46C3" w14:textId="77777777" w:rsidR="005A0747" w:rsidRPr="006B5CDF" w:rsidRDefault="005A0747" w:rsidP="00721D4C">
            <w:pPr>
              <w:spacing w:before="40" w:after="80"/>
              <w:rPr>
                <w:rFonts w:ascii="Arial" w:hAnsi="Arial" w:cs="Arial"/>
                <w:szCs w:val="22"/>
              </w:rPr>
            </w:pPr>
            <w:r w:rsidRPr="006B5CDF">
              <w:rPr>
                <w:rFonts w:ascii="Arial" w:hAnsi="Arial" w:cs="Arial"/>
                <w:szCs w:val="22"/>
              </w:rPr>
              <w:t>Plus</w:t>
            </w:r>
          </w:p>
        </w:tc>
      </w:tr>
      <w:tr w:rsidR="005A0747" w:rsidRPr="006B5CDF" w14:paraId="21B2502A" w14:textId="77777777" w:rsidTr="001D0AE6">
        <w:tc>
          <w:tcPr>
            <w:tcW w:w="937" w:type="dxa"/>
          </w:tcPr>
          <w:p w14:paraId="7EFA5DD8" w14:textId="77777777" w:rsidR="005A0747" w:rsidRPr="006B5CDF" w:rsidRDefault="005A0747" w:rsidP="001D0AE6">
            <w:pPr>
              <w:rPr>
                <w:rFonts w:ascii="Arial" w:hAnsi="Arial" w:cs="Arial"/>
                <w:b/>
                <w:szCs w:val="22"/>
              </w:rPr>
            </w:pPr>
          </w:p>
        </w:tc>
        <w:tc>
          <w:tcPr>
            <w:tcW w:w="8350" w:type="dxa"/>
          </w:tcPr>
          <w:p w14:paraId="65EF202D" w14:textId="77777777" w:rsidR="005A0747" w:rsidRPr="006B5CDF" w:rsidRDefault="005A0747" w:rsidP="00721D4C">
            <w:pPr>
              <w:spacing w:before="40" w:after="80"/>
              <w:rPr>
                <w:rFonts w:ascii="Arial" w:hAnsi="Arial" w:cs="Arial"/>
                <w:szCs w:val="22"/>
              </w:rPr>
            </w:pPr>
            <w:r w:rsidRPr="006B5CDF">
              <w:rPr>
                <w:rFonts w:ascii="Arial" w:hAnsi="Arial" w:cs="Arial"/>
                <w:szCs w:val="22"/>
              </w:rPr>
              <w:t>The Technical Report fee cheque (made payable to CIHT)</w:t>
            </w:r>
          </w:p>
        </w:tc>
      </w:tr>
    </w:tbl>
    <w:p w14:paraId="50BA31B9" w14:textId="77777777" w:rsidR="005A0747" w:rsidRPr="006B5CDF" w:rsidRDefault="005A0747" w:rsidP="00876B80">
      <w:pPr>
        <w:rPr>
          <w:rFonts w:ascii="Arial" w:hAnsi="Arial" w:cs="Arial"/>
          <w:szCs w:val="22"/>
        </w:rPr>
        <w:sectPr w:rsidR="005A0747" w:rsidRPr="006B5CDF" w:rsidSect="00D71831">
          <w:headerReference w:type="even" r:id="rId12"/>
          <w:headerReference w:type="default" r:id="rId13"/>
          <w:footerReference w:type="default" r:id="rId14"/>
          <w:headerReference w:type="first" r:id="rId15"/>
          <w:pgSz w:w="11907" w:h="16840" w:code="9"/>
          <w:pgMar w:top="1134" w:right="1134" w:bottom="964" w:left="1134" w:header="709" w:footer="709" w:gutter="0"/>
          <w:cols w:space="708"/>
          <w:docGrid w:linePitch="360"/>
        </w:sectPr>
      </w:pPr>
    </w:p>
    <w:p w14:paraId="12127794" w14:textId="77777777" w:rsidR="005A0747" w:rsidRPr="006B5CDF" w:rsidRDefault="005A0747" w:rsidP="00D44BD6">
      <w:pPr>
        <w:rPr>
          <w:rFonts w:ascii="Arial" w:hAnsi="Arial" w:cs="Arial"/>
          <w:szCs w:val="22"/>
        </w:rPr>
      </w:pPr>
    </w:p>
    <w:p w14:paraId="6982156C" w14:textId="77777777" w:rsidR="005A0747" w:rsidRPr="006B5CDF" w:rsidRDefault="005A0747" w:rsidP="00D44BD6">
      <w:pPr>
        <w:rPr>
          <w:rFonts w:ascii="Arial" w:hAnsi="Arial" w:cs="Arial"/>
          <w:szCs w:val="22"/>
        </w:rPr>
      </w:pPr>
    </w:p>
    <w:p w14:paraId="3E7CB3F7" w14:textId="77777777" w:rsidR="005A0747" w:rsidRPr="006B5CDF" w:rsidRDefault="005A0747" w:rsidP="00D44BD6">
      <w:pPr>
        <w:rPr>
          <w:rFonts w:ascii="Arial" w:hAnsi="Arial" w:cs="Arial"/>
          <w:szCs w:val="22"/>
        </w:rPr>
      </w:pPr>
    </w:p>
    <w:p w14:paraId="5110DB81" w14:textId="77777777" w:rsidR="005A0747" w:rsidRPr="006B5CDF" w:rsidRDefault="005A0747" w:rsidP="00D44BD6">
      <w:pPr>
        <w:rPr>
          <w:rFonts w:ascii="Arial" w:hAnsi="Arial" w:cs="Arial"/>
          <w:szCs w:val="22"/>
        </w:rPr>
      </w:pPr>
    </w:p>
    <w:p w14:paraId="0EC1B65D" w14:textId="77777777" w:rsidR="005A0747" w:rsidRPr="006B5CDF" w:rsidRDefault="005A0747" w:rsidP="00D44BD6">
      <w:pPr>
        <w:rPr>
          <w:rFonts w:ascii="Arial" w:hAnsi="Arial" w:cs="Arial"/>
          <w:szCs w:val="22"/>
        </w:rPr>
      </w:pPr>
    </w:p>
    <w:p w14:paraId="387DC0BD" w14:textId="77777777" w:rsidR="005A0747" w:rsidRPr="006B5CDF" w:rsidRDefault="005A0747" w:rsidP="00D44BD6">
      <w:pPr>
        <w:rPr>
          <w:rFonts w:ascii="Arial" w:hAnsi="Arial" w:cs="Arial"/>
          <w:szCs w:val="22"/>
        </w:rPr>
      </w:pPr>
    </w:p>
    <w:p w14:paraId="4B57D9EB" w14:textId="77777777" w:rsidR="005A0747" w:rsidRPr="006B5CDF" w:rsidRDefault="005A0747" w:rsidP="00D44BD6">
      <w:pPr>
        <w:rPr>
          <w:rFonts w:ascii="Arial" w:hAnsi="Arial" w:cs="Arial"/>
          <w:szCs w:val="22"/>
        </w:rPr>
      </w:pPr>
    </w:p>
    <w:p w14:paraId="044FDC40" w14:textId="77777777" w:rsidR="005A0747" w:rsidRPr="006B5CDF" w:rsidRDefault="005A0747" w:rsidP="00D44BD6">
      <w:pPr>
        <w:rPr>
          <w:rFonts w:ascii="Arial" w:hAnsi="Arial" w:cs="Arial"/>
          <w:szCs w:val="22"/>
        </w:rPr>
      </w:pPr>
    </w:p>
    <w:p w14:paraId="06C1287E" w14:textId="77777777" w:rsidR="005A0747" w:rsidRPr="006B5CDF" w:rsidRDefault="005A0747" w:rsidP="00D44BD6">
      <w:pPr>
        <w:rPr>
          <w:rFonts w:ascii="Arial" w:hAnsi="Arial" w:cs="Arial"/>
          <w:szCs w:val="22"/>
        </w:rPr>
      </w:pPr>
    </w:p>
    <w:p w14:paraId="3B3B27D1" w14:textId="77777777" w:rsidR="005A0747" w:rsidRPr="006B5CDF" w:rsidRDefault="005A0747" w:rsidP="00D44BD6">
      <w:pPr>
        <w:rPr>
          <w:rFonts w:ascii="Arial" w:hAnsi="Arial" w:cs="Arial"/>
          <w:szCs w:val="22"/>
        </w:rPr>
      </w:pPr>
    </w:p>
    <w:p w14:paraId="67733FAF" w14:textId="77777777" w:rsidR="005A0747" w:rsidRPr="006B5CDF" w:rsidRDefault="005A0747" w:rsidP="00D44BD6">
      <w:pPr>
        <w:rPr>
          <w:rFonts w:ascii="Arial" w:hAnsi="Arial" w:cs="Arial"/>
          <w:szCs w:val="22"/>
        </w:rPr>
      </w:pPr>
    </w:p>
    <w:p w14:paraId="4B5F16B5" w14:textId="77777777" w:rsidR="005A0747" w:rsidRPr="006B5CDF" w:rsidRDefault="005A0747" w:rsidP="00D44BD6">
      <w:pPr>
        <w:rPr>
          <w:rFonts w:ascii="Arial" w:hAnsi="Arial" w:cs="Arial"/>
          <w:szCs w:val="22"/>
        </w:rPr>
      </w:pPr>
    </w:p>
    <w:p w14:paraId="19F6FA71" w14:textId="77777777" w:rsidR="005A0747" w:rsidRPr="006B5CDF" w:rsidRDefault="005A0747" w:rsidP="00D44BD6">
      <w:pPr>
        <w:rPr>
          <w:rFonts w:ascii="Arial" w:hAnsi="Arial" w:cs="Arial"/>
          <w:szCs w:val="22"/>
        </w:rPr>
      </w:pPr>
    </w:p>
    <w:p w14:paraId="32F28EFA" w14:textId="77777777" w:rsidR="005A0747" w:rsidRPr="006B5CDF" w:rsidRDefault="005A0747" w:rsidP="00D44BD6">
      <w:pPr>
        <w:rPr>
          <w:rFonts w:ascii="Arial" w:hAnsi="Arial" w:cs="Arial"/>
          <w:szCs w:val="22"/>
        </w:rPr>
      </w:pPr>
    </w:p>
    <w:p w14:paraId="1E63E311" w14:textId="77777777" w:rsidR="005A0747" w:rsidRPr="006B5CDF" w:rsidRDefault="005A0747" w:rsidP="00D44BD6">
      <w:pPr>
        <w:rPr>
          <w:rFonts w:ascii="Arial" w:hAnsi="Arial" w:cs="Arial"/>
          <w:szCs w:val="22"/>
        </w:rPr>
      </w:pPr>
    </w:p>
    <w:p w14:paraId="790AB945" w14:textId="77777777" w:rsidR="005A0747" w:rsidRPr="006B5CDF" w:rsidRDefault="005A0747" w:rsidP="00D44BD6">
      <w:pPr>
        <w:rPr>
          <w:rFonts w:ascii="Arial" w:hAnsi="Arial" w:cs="Arial"/>
          <w:szCs w:val="22"/>
        </w:rPr>
      </w:pPr>
    </w:p>
    <w:p w14:paraId="2B7291D1" w14:textId="77777777" w:rsidR="005A0747" w:rsidRPr="006B5CDF" w:rsidRDefault="005A0747" w:rsidP="00D44BD6">
      <w:pPr>
        <w:rPr>
          <w:rFonts w:ascii="Arial" w:hAnsi="Arial" w:cs="Arial"/>
          <w:szCs w:val="22"/>
        </w:rPr>
      </w:pPr>
    </w:p>
    <w:p w14:paraId="6550BB3E" w14:textId="77777777" w:rsidR="005A0747" w:rsidRPr="006B5CDF" w:rsidRDefault="005A0747" w:rsidP="00D44BD6">
      <w:pPr>
        <w:rPr>
          <w:rFonts w:ascii="Arial" w:hAnsi="Arial" w:cs="Arial"/>
          <w:szCs w:val="22"/>
        </w:rPr>
      </w:pPr>
    </w:p>
    <w:p w14:paraId="652C1BD4" w14:textId="77777777" w:rsidR="005A0747" w:rsidRPr="006B5CDF" w:rsidRDefault="005A0747" w:rsidP="00D44BD6">
      <w:pPr>
        <w:rPr>
          <w:rFonts w:ascii="Arial" w:hAnsi="Arial" w:cs="Arial"/>
          <w:szCs w:val="22"/>
        </w:rPr>
      </w:pPr>
    </w:p>
    <w:p w14:paraId="683479D7" w14:textId="77777777" w:rsidR="005A0747" w:rsidRPr="006B5CDF" w:rsidRDefault="005A0747" w:rsidP="00D44BD6">
      <w:pPr>
        <w:rPr>
          <w:rFonts w:ascii="Arial" w:hAnsi="Arial" w:cs="Arial"/>
          <w:szCs w:val="22"/>
        </w:rPr>
      </w:pPr>
    </w:p>
    <w:p w14:paraId="4033278A" w14:textId="77777777" w:rsidR="005A0747" w:rsidRPr="006B5CDF" w:rsidRDefault="005A0747" w:rsidP="00D44BD6">
      <w:pPr>
        <w:rPr>
          <w:rFonts w:ascii="Arial" w:hAnsi="Arial" w:cs="Arial"/>
          <w:szCs w:val="22"/>
        </w:rPr>
      </w:pPr>
    </w:p>
    <w:p w14:paraId="0580AB55" w14:textId="77777777" w:rsidR="005A0747" w:rsidRDefault="005A0747" w:rsidP="00D44BD6">
      <w:pPr>
        <w:rPr>
          <w:rFonts w:ascii="Arial" w:hAnsi="Arial" w:cs="Arial"/>
          <w:szCs w:val="22"/>
        </w:rPr>
      </w:pPr>
    </w:p>
    <w:p w14:paraId="2AE64AAE" w14:textId="77777777" w:rsidR="00344F65" w:rsidRDefault="00344F65" w:rsidP="00D44BD6">
      <w:pPr>
        <w:rPr>
          <w:rFonts w:ascii="Arial" w:hAnsi="Arial" w:cs="Arial"/>
          <w:szCs w:val="22"/>
        </w:rPr>
      </w:pPr>
    </w:p>
    <w:p w14:paraId="5FCBC77B" w14:textId="77777777" w:rsidR="00344F65" w:rsidRPr="006B5CDF" w:rsidRDefault="00344F65" w:rsidP="00D44BD6">
      <w:pPr>
        <w:rPr>
          <w:rFonts w:ascii="Arial" w:hAnsi="Arial" w:cs="Arial"/>
          <w:szCs w:val="22"/>
        </w:rPr>
      </w:pPr>
    </w:p>
    <w:p w14:paraId="34399952" w14:textId="77777777" w:rsidR="005A0747" w:rsidRPr="006B5CDF" w:rsidRDefault="005A0747" w:rsidP="00D44BD6">
      <w:pPr>
        <w:rPr>
          <w:rFonts w:ascii="Arial" w:hAnsi="Arial" w:cs="Arial"/>
          <w:szCs w:val="22"/>
        </w:rPr>
      </w:pPr>
    </w:p>
    <w:p w14:paraId="20BBB688" w14:textId="77777777" w:rsidR="005A0747" w:rsidRPr="006B5CDF" w:rsidRDefault="005A0747" w:rsidP="00D44BD6">
      <w:pPr>
        <w:rPr>
          <w:rFonts w:ascii="Arial" w:hAnsi="Arial" w:cs="Arial"/>
          <w:szCs w:val="22"/>
        </w:rPr>
      </w:pPr>
    </w:p>
    <w:p w14:paraId="5C564DC8" w14:textId="77777777" w:rsidR="005A0747" w:rsidRPr="006B5CDF" w:rsidRDefault="005A0747" w:rsidP="00D44BD6">
      <w:pPr>
        <w:rPr>
          <w:rFonts w:ascii="Arial" w:hAnsi="Arial" w:cs="Arial"/>
          <w:szCs w:val="22"/>
        </w:rPr>
      </w:pPr>
    </w:p>
    <w:p w14:paraId="75F2CB58" w14:textId="77777777" w:rsidR="005A0747" w:rsidRPr="006B5CDF" w:rsidRDefault="005A0747" w:rsidP="00D44BD6">
      <w:pPr>
        <w:rPr>
          <w:rFonts w:ascii="Arial" w:hAnsi="Arial" w:cs="Arial"/>
          <w:szCs w:val="22"/>
        </w:rPr>
      </w:pPr>
    </w:p>
    <w:p w14:paraId="7E6FD910" w14:textId="066ED9FA" w:rsidR="005A0747" w:rsidRPr="006B5CDF" w:rsidRDefault="00E163F6" w:rsidP="00D44BD6">
      <w:pPr>
        <w:jc w:val="right"/>
        <w:rPr>
          <w:rFonts w:ascii="Arial" w:hAnsi="Arial" w:cs="Arial"/>
          <w:szCs w:val="22"/>
        </w:rPr>
      </w:pPr>
      <w:r w:rsidRPr="006B5CDF">
        <w:rPr>
          <w:rFonts w:ascii="Arial" w:hAnsi="Arial" w:cs="Arial"/>
          <w:noProof/>
          <w:szCs w:val="22"/>
          <w:lang w:eastAsia="en-GB"/>
        </w:rPr>
        <w:lastRenderedPageBreak/>
        <w:drawing>
          <wp:inline distT="0" distB="0" distL="0" distR="0" wp14:anchorId="55F7812C" wp14:editId="54240F61">
            <wp:extent cx="2600325" cy="800100"/>
            <wp:effectExtent l="0" t="0" r="9525" b="0"/>
            <wp:docPr id="5" name="Picture 66" descr="LOGO_STACKED_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STACKED_TT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0325" cy="800100"/>
                    </a:xfrm>
                    <a:prstGeom prst="rect">
                      <a:avLst/>
                    </a:prstGeom>
                    <a:noFill/>
                    <a:ln>
                      <a:noFill/>
                    </a:ln>
                  </pic:spPr>
                </pic:pic>
              </a:graphicData>
            </a:graphic>
          </wp:inline>
        </w:drawing>
      </w:r>
    </w:p>
    <w:p w14:paraId="23E742CF" w14:textId="77777777" w:rsidR="005A0747" w:rsidRPr="006B5CDF" w:rsidRDefault="005A0747" w:rsidP="00D44BD6">
      <w:pPr>
        <w:rPr>
          <w:rFonts w:ascii="Arial" w:hAnsi="Arial" w:cs="Arial"/>
          <w:szCs w:val="22"/>
        </w:rPr>
      </w:pPr>
    </w:p>
    <w:p w14:paraId="79FACCBF" w14:textId="77777777" w:rsidR="005A0747" w:rsidRPr="006B5CDF" w:rsidRDefault="005A0747" w:rsidP="00D44BD6">
      <w:pPr>
        <w:rPr>
          <w:rFonts w:ascii="Arial" w:hAnsi="Arial" w:cs="Arial"/>
          <w:szCs w:val="22"/>
        </w:rPr>
      </w:pPr>
    </w:p>
    <w:p w14:paraId="258DBB84" w14:textId="77777777" w:rsidR="005A0747" w:rsidRPr="006B5CDF" w:rsidRDefault="005A0747" w:rsidP="00412799">
      <w:pPr>
        <w:ind w:right="-470"/>
        <w:rPr>
          <w:rFonts w:ascii="Arial" w:hAnsi="Arial" w:cs="Arial"/>
          <w:b/>
          <w:bCs/>
          <w:szCs w:val="22"/>
        </w:rPr>
      </w:pPr>
      <w:r w:rsidRPr="006B5CDF">
        <w:rPr>
          <w:rFonts w:ascii="Arial" w:hAnsi="Arial" w:cs="Arial"/>
          <w:b/>
          <w:bCs/>
          <w:szCs w:val="22"/>
        </w:rPr>
        <w:t>Technical Report Application Form</w:t>
      </w:r>
    </w:p>
    <w:p w14:paraId="495F81CE" w14:textId="77777777" w:rsidR="005A0747" w:rsidRPr="006B5CDF" w:rsidRDefault="005A0747" w:rsidP="00461F3C">
      <w:pPr>
        <w:ind w:right="-470"/>
        <w:rPr>
          <w:rFonts w:ascii="Arial" w:hAnsi="Arial" w:cs="Arial"/>
          <w:b/>
          <w:szCs w:val="22"/>
        </w:rPr>
      </w:pPr>
    </w:p>
    <w:p w14:paraId="7003A748" w14:textId="77777777" w:rsidR="005A0747" w:rsidRPr="006B5CDF" w:rsidRDefault="005A0747" w:rsidP="00461F3C">
      <w:pPr>
        <w:tabs>
          <w:tab w:val="left" w:pos="737"/>
        </w:tabs>
        <w:jc w:val="both"/>
        <w:rPr>
          <w:rFonts w:ascii="Arial" w:hAnsi="Arial" w:cs="Arial"/>
          <w:i/>
          <w:szCs w:val="22"/>
        </w:rPr>
      </w:pPr>
      <w:r w:rsidRPr="006B5CDF">
        <w:rPr>
          <w:rFonts w:ascii="Arial" w:hAnsi="Arial" w:cs="Arial"/>
          <w:b/>
          <w:szCs w:val="22"/>
        </w:rPr>
        <w:t xml:space="preserve">Personal Information </w:t>
      </w:r>
      <w:r w:rsidRPr="006B5CDF">
        <w:rPr>
          <w:rFonts w:ascii="Arial" w:hAnsi="Arial" w:cs="Arial"/>
          <w:i/>
          <w:szCs w:val="22"/>
        </w:rPr>
        <w:t>(Type or print in BLOCK CAPITALS)</w:t>
      </w:r>
    </w:p>
    <w:p w14:paraId="57356120" w14:textId="77777777" w:rsidR="005A0747" w:rsidRPr="006B5CDF" w:rsidRDefault="005A0747" w:rsidP="00461F3C">
      <w:pPr>
        <w:tabs>
          <w:tab w:val="left" w:pos="737"/>
        </w:tabs>
        <w:jc w:val="both"/>
        <w:rPr>
          <w:rFonts w:ascii="Arial" w:hAnsi="Arial" w:cs="Arial"/>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A0747" w:rsidRPr="006B5CDF" w14:paraId="4C86398A" w14:textId="77777777" w:rsidTr="00461F3C">
        <w:tc>
          <w:tcPr>
            <w:tcW w:w="9854" w:type="dxa"/>
          </w:tcPr>
          <w:p w14:paraId="35DBFF16" w14:textId="77777777" w:rsidR="005A0747" w:rsidRPr="006B5CDF" w:rsidRDefault="005A0747" w:rsidP="00461F3C">
            <w:pPr>
              <w:tabs>
                <w:tab w:val="left" w:pos="737"/>
              </w:tabs>
              <w:jc w:val="both"/>
              <w:rPr>
                <w:rFonts w:ascii="Arial" w:hAnsi="Arial" w:cs="Arial"/>
                <w:szCs w:val="22"/>
              </w:rPr>
            </w:pPr>
          </w:p>
          <w:p w14:paraId="53D5CF80" w14:textId="77777777" w:rsidR="005A0747" w:rsidRPr="006B5CDF" w:rsidRDefault="005A0747" w:rsidP="00461F3C">
            <w:pPr>
              <w:tabs>
                <w:tab w:val="left" w:pos="737"/>
              </w:tabs>
              <w:jc w:val="both"/>
              <w:rPr>
                <w:rFonts w:ascii="Arial" w:hAnsi="Arial" w:cs="Arial"/>
                <w:szCs w:val="22"/>
              </w:rPr>
            </w:pPr>
            <w:r w:rsidRPr="006B5CDF">
              <w:rPr>
                <w:rFonts w:ascii="Arial" w:hAnsi="Arial" w:cs="Arial"/>
                <w:szCs w:val="22"/>
              </w:rPr>
              <w:t>Title:                                                                       Post nominal letters:</w:t>
            </w:r>
          </w:p>
        </w:tc>
      </w:tr>
      <w:tr w:rsidR="005A0747" w:rsidRPr="006B5CDF" w14:paraId="60B5D76E" w14:textId="77777777" w:rsidTr="00461F3C">
        <w:tc>
          <w:tcPr>
            <w:tcW w:w="9854" w:type="dxa"/>
          </w:tcPr>
          <w:p w14:paraId="545A4D61" w14:textId="77777777" w:rsidR="005A0747" w:rsidRPr="006B5CDF" w:rsidRDefault="005A0747" w:rsidP="00461F3C">
            <w:pPr>
              <w:tabs>
                <w:tab w:val="left" w:pos="737"/>
              </w:tabs>
              <w:jc w:val="both"/>
              <w:rPr>
                <w:rFonts w:ascii="Arial" w:hAnsi="Arial" w:cs="Arial"/>
                <w:szCs w:val="22"/>
              </w:rPr>
            </w:pPr>
          </w:p>
          <w:p w14:paraId="275771CF" w14:textId="77777777" w:rsidR="005A0747" w:rsidRPr="006B5CDF" w:rsidRDefault="005A0747" w:rsidP="00461F3C">
            <w:pPr>
              <w:tabs>
                <w:tab w:val="left" w:pos="737"/>
              </w:tabs>
              <w:jc w:val="both"/>
              <w:rPr>
                <w:rFonts w:ascii="Arial" w:hAnsi="Arial" w:cs="Arial"/>
                <w:szCs w:val="22"/>
              </w:rPr>
            </w:pPr>
            <w:r w:rsidRPr="006B5CDF">
              <w:rPr>
                <w:rFonts w:ascii="Arial" w:hAnsi="Arial" w:cs="Arial"/>
                <w:szCs w:val="22"/>
              </w:rPr>
              <w:t>Forenames:                                                           Surname:</w:t>
            </w:r>
            <w:r w:rsidRPr="006B5CDF">
              <w:rPr>
                <w:rFonts w:ascii="Arial" w:hAnsi="Arial" w:cs="Arial"/>
                <w:szCs w:val="22"/>
              </w:rPr>
              <w:tab/>
            </w:r>
          </w:p>
        </w:tc>
      </w:tr>
      <w:tr w:rsidR="005A0747" w:rsidRPr="006B5CDF" w14:paraId="53668009" w14:textId="77777777" w:rsidTr="00461F3C">
        <w:tc>
          <w:tcPr>
            <w:tcW w:w="9854" w:type="dxa"/>
          </w:tcPr>
          <w:p w14:paraId="3B1690DF" w14:textId="77777777" w:rsidR="005A0747" w:rsidRPr="006B5CDF" w:rsidRDefault="005A0747" w:rsidP="00461F3C">
            <w:pPr>
              <w:tabs>
                <w:tab w:val="left" w:pos="737"/>
              </w:tabs>
              <w:jc w:val="both"/>
              <w:rPr>
                <w:rFonts w:ascii="Arial" w:hAnsi="Arial" w:cs="Arial"/>
                <w:szCs w:val="22"/>
              </w:rPr>
            </w:pPr>
          </w:p>
          <w:p w14:paraId="6BC082CA" w14:textId="77777777" w:rsidR="005A0747" w:rsidRPr="006B5CDF" w:rsidRDefault="005A0747" w:rsidP="00461F3C">
            <w:pPr>
              <w:tabs>
                <w:tab w:val="left" w:pos="737"/>
              </w:tabs>
              <w:jc w:val="both"/>
              <w:rPr>
                <w:rFonts w:ascii="Arial" w:hAnsi="Arial" w:cs="Arial"/>
                <w:szCs w:val="22"/>
              </w:rPr>
            </w:pPr>
            <w:r w:rsidRPr="006B5CDF">
              <w:rPr>
                <w:rFonts w:ascii="Arial" w:hAnsi="Arial" w:cs="Arial"/>
                <w:szCs w:val="22"/>
              </w:rPr>
              <w:t>Date of birth:</w:t>
            </w:r>
          </w:p>
        </w:tc>
      </w:tr>
      <w:tr w:rsidR="005A0747" w:rsidRPr="006B5CDF" w14:paraId="3D8D34A3" w14:textId="77777777" w:rsidTr="00461F3C">
        <w:tc>
          <w:tcPr>
            <w:tcW w:w="9854" w:type="dxa"/>
          </w:tcPr>
          <w:p w14:paraId="1E4AAE77" w14:textId="77777777" w:rsidR="005A0747" w:rsidRPr="006B5CDF" w:rsidRDefault="005A0747" w:rsidP="00461F3C">
            <w:pPr>
              <w:tabs>
                <w:tab w:val="left" w:pos="737"/>
              </w:tabs>
              <w:jc w:val="both"/>
              <w:rPr>
                <w:rFonts w:ascii="Arial" w:hAnsi="Arial" w:cs="Arial"/>
                <w:szCs w:val="22"/>
              </w:rPr>
            </w:pPr>
          </w:p>
          <w:p w14:paraId="3213D2DD" w14:textId="77777777" w:rsidR="005A0747" w:rsidRPr="006B5CDF" w:rsidRDefault="005A0747" w:rsidP="00461F3C">
            <w:pPr>
              <w:tabs>
                <w:tab w:val="left" w:pos="737"/>
              </w:tabs>
              <w:jc w:val="both"/>
              <w:rPr>
                <w:rFonts w:ascii="Arial" w:hAnsi="Arial" w:cs="Arial"/>
                <w:szCs w:val="22"/>
              </w:rPr>
            </w:pPr>
            <w:r w:rsidRPr="006B5CDF">
              <w:rPr>
                <w:rFonts w:ascii="Arial" w:hAnsi="Arial" w:cs="Arial"/>
                <w:szCs w:val="22"/>
              </w:rPr>
              <w:t>Full postal address:</w:t>
            </w:r>
          </w:p>
        </w:tc>
      </w:tr>
      <w:tr w:rsidR="005A0747" w:rsidRPr="006B5CDF" w14:paraId="145021CE" w14:textId="77777777" w:rsidTr="00461F3C">
        <w:tc>
          <w:tcPr>
            <w:tcW w:w="9854" w:type="dxa"/>
          </w:tcPr>
          <w:p w14:paraId="6D292E93" w14:textId="77777777" w:rsidR="005A0747" w:rsidRPr="006B5CDF" w:rsidRDefault="005A0747" w:rsidP="00461F3C">
            <w:pPr>
              <w:tabs>
                <w:tab w:val="left" w:pos="737"/>
              </w:tabs>
              <w:jc w:val="both"/>
              <w:rPr>
                <w:rFonts w:ascii="Arial" w:hAnsi="Arial" w:cs="Arial"/>
                <w:szCs w:val="22"/>
              </w:rPr>
            </w:pPr>
          </w:p>
          <w:p w14:paraId="5FECA3AE" w14:textId="77777777" w:rsidR="005A0747" w:rsidRPr="006B5CDF" w:rsidRDefault="005A0747" w:rsidP="00461F3C">
            <w:pPr>
              <w:tabs>
                <w:tab w:val="left" w:pos="737"/>
              </w:tabs>
              <w:jc w:val="both"/>
              <w:rPr>
                <w:rFonts w:ascii="Arial" w:hAnsi="Arial" w:cs="Arial"/>
                <w:szCs w:val="22"/>
              </w:rPr>
            </w:pPr>
            <w:r w:rsidRPr="006B5CDF">
              <w:rPr>
                <w:rFonts w:ascii="Arial" w:hAnsi="Arial" w:cs="Arial"/>
                <w:szCs w:val="22"/>
              </w:rPr>
              <w:t xml:space="preserve">                                                                               Postcode</w:t>
            </w:r>
          </w:p>
        </w:tc>
      </w:tr>
      <w:tr w:rsidR="005A0747" w:rsidRPr="006B5CDF" w14:paraId="47ADB1C5" w14:textId="77777777" w:rsidTr="00461F3C">
        <w:tc>
          <w:tcPr>
            <w:tcW w:w="9854" w:type="dxa"/>
          </w:tcPr>
          <w:p w14:paraId="612D9C46" w14:textId="77777777" w:rsidR="005A0747" w:rsidRPr="006B5CDF" w:rsidRDefault="005A0747" w:rsidP="00461F3C">
            <w:pPr>
              <w:tabs>
                <w:tab w:val="left" w:pos="737"/>
              </w:tabs>
              <w:jc w:val="both"/>
              <w:rPr>
                <w:rFonts w:ascii="Arial" w:hAnsi="Arial" w:cs="Arial"/>
                <w:szCs w:val="22"/>
              </w:rPr>
            </w:pPr>
          </w:p>
          <w:p w14:paraId="2DD10B5D" w14:textId="77777777" w:rsidR="005A0747" w:rsidRPr="006B5CDF" w:rsidRDefault="005A0747" w:rsidP="00412799">
            <w:pPr>
              <w:tabs>
                <w:tab w:val="left" w:pos="737"/>
              </w:tabs>
              <w:jc w:val="both"/>
              <w:rPr>
                <w:rFonts w:ascii="Arial" w:hAnsi="Arial" w:cs="Arial"/>
                <w:szCs w:val="22"/>
              </w:rPr>
            </w:pPr>
            <w:r w:rsidRPr="006B5CDF">
              <w:rPr>
                <w:rFonts w:ascii="Arial" w:hAnsi="Arial" w:cs="Arial"/>
                <w:szCs w:val="22"/>
              </w:rPr>
              <w:t>Telephone:</w:t>
            </w:r>
            <w:r w:rsidRPr="006B5CDF">
              <w:rPr>
                <w:rFonts w:ascii="Arial" w:hAnsi="Arial" w:cs="Arial"/>
                <w:szCs w:val="22"/>
              </w:rPr>
              <w:tab/>
            </w:r>
            <w:r w:rsidRPr="006B5CDF">
              <w:rPr>
                <w:rFonts w:ascii="Arial" w:hAnsi="Arial" w:cs="Arial"/>
                <w:szCs w:val="22"/>
              </w:rPr>
              <w:tab/>
            </w:r>
            <w:r w:rsidRPr="006B5CDF">
              <w:rPr>
                <w:rFonts w:ascii="Arial" w:hAnsi="Arial" w:cs="Arial"/>
                <w:szCs w:val="22"/>
              </w:rPr>
              <w:tab/>
            </w:r>
            <w:r w:rsidRPr="006B5CDF">
              <w:rPr>
                <w:rFonts w:ascii="Arial" w:hAnsi="Arial" w:cs="Arial"/>
                <w:szCs w:val="22"/>
              </w:rPr>
              <w:tab/>
              <w:t xml:space="preserve">                    E-mail:</w:t>
            </w:r>
          </w:p>
        </w:tc>
      </w:tr>
      <w:tr w:rsidR="005A0747" w:rsidRPr="006B5CDF" w14:paraId="6F4398E1" w14:textId="77777777" w:rsidTr="00461F3C">
        <w:tc>
          <w:tcPr>
            <w:tcW w:w="9854" w:type="dxa"/>
          </w:tcPr>
          <w:p w14:paraId="6D89BB3D" w14:textId="77777777" w:rsidR="005A0747" w:rsidRPr="006B5CDF" w:rsidRDefault="005A0747" w:rsidP="00461F3C">
            <w:pPr>
              <w:tabs>
                <w:tab w:val="left" w:pos="737"/>
              </w:tabs>
              <w:jc w:val="both"/>
              <w:rPr>
                <w:rFonts w:ascii="Arial" w:hAnsi="Arial" w:cs="Arial"/>
                <w:szCs w:val="22"/>
              </w:rPr>
            </w:pPr>
          </w:p>
          <w:p w14:paraId="57E109D8" w14:textId="77777777" w:rsidR="005A0747" w:rsidRPr="006B5CDF" w:rsidRDefault="005A0747" w:rsidP="00461F3C">
            <w:pPr>
              <w:tabs>
                <w:tab w:val="left" w:pos="737"/>
              </w:tabs>
              <w:jc w:val="both"/>
              <w:rPr>
                <w:rFonts w:ascii="Arial" w:hAnsi="Arial" w:cs="Arial"/>
                <w:szCs w:val="22"/>
              </w:rPr>
            </w:pPr>
            <w:r w:rsidRPr="006B5CDF">
              <w:rPr>
                <w:rFonts w:ascii="Arial" w:hAnsi="Arial" w:cs="Arial"/>
                <w:szCs w:val="22"/>
              </w:rPr>
              <w:t xml:space="preserve">CIHT membership no:                                  </w:t>
            </w:r>
            <w:r w:rsidRPr="006B5CDF">
              <w:rPr>
                <w:rFonts w:ascii="Arial" w:hAnsi="Arial" w:cs="Arial"/>
                <w:szCs w:val="22"/>
              </w:rPr>
              <w:tab/>
              <w:t xml:space="preserve">        TPS membership no:</w:t>
            </w:r>
          </w:p>
        </w:tc>
      </w:tr>
      <w:tr w:rsidR="005A0747" w:rsidRPr="006B5CDF" w14:paraId="763A7080" w14:textId="77777777" w:rsidTr="00461F3C">
        <w:tc>
          <w:tcPr>
            <w:tcW w:w="9854" w:type="dxa"/>
          </w:tcPr>
          <w:p w14:paraId="0F4CE1C8" w14:textId="77777777" w:rsidR="005A0747" w:rsidRPr="006B5CDF" w:rsidRDefault="005A0747" w:rsidP="00461F3C">
            <w:pPr>
              <w:tabs>
                <w:tab w:val="left" w:pos="737"/>
              </w:tabs>
              <w:jc w:val="both"/>
              <w:rPr>
                <w:rFonts w:ascii="Arial" w:hAnsi="Arial" w:cs="Arial"/>
                <w:szCs w:val="22"/>
              </w:rPr>
            </w:pPr>
          </w:p>
          <w:p w14:paraId="137E7AD1" w14:textId="77777777" w:rsidR="005A0747" w:rsidRPr="006B5CDF" w:rsidRDefault="005A0747" w:rsidP="00461F3C">
            <w:pPr>
              <w:tabs>
                <w:tab w:val="left" w:pos="737"/>
              </w:tabs>
              <w:jc w:val="both"/>
              <w:rPr>
                <w:rFonts w:ascii="Arial" w:hAnsi="Arial" w:cs="Arial"/>
                <w:szCs w:val="22"/>
              </w:rPr>
            </w:pPr>
            <w:r w:rsidRPr="006B5CDF">
              <w:rPr>
                <w:rFonts w:ascii="Arial" w:hAnsi="Arial" w:cs="Arial"/>
                <w:szCs w:val="22"/>
              </w:rPr>
              <w:t>Employer’s name:</w:t>
            </w:r>
          </w:p>
        </w:tc>
      </w:tr>
      <w:tr w:rsidR="005A0747" w:rsidRPr="006B5CDF" w14:paraId="685E3C68" w14:textId="77777777" w:rsidTr="00461F3C">
        <w:tc>
          <w:tcPr>
            <w:tcW w:w="9854" w:type="dxa"/>
          </w:tcPr>
          <w:p w14:paraId="3AFAD0C4" w14:textId="77777777" w:rsidR="005A0747" w:rsidRPr="006B5CDF" w:rsidRDefault="005A0747" w:rsidP="00461F3C">
            <w:pPr>
              <w:tabs>
                <w:tab w:val="left" w:pos="737"/>
              </w:tabs>
              <w:jc w:val="both"/>
              <w:rPr>
                <w:rFonts w:ascii="Arial" w:hAnsi="Arial" w:cs="Arial"/>
                <w:szCs w:val="22"/>
              </w:rPr>
            </w:pPr>
          </w:p>
          <w:p w14:paraId="4327C931" w14:textId="77777777" w:rsidR="005A0747" w:rsidRPr="006B5CDF" w:rsidRDefault="005A0747" w:rsidP="00461F3C">
            <w:pPr>
              <w:tabs>
                <w:tab w:val="left" w:pos="737"/>
              </w:tabs>
              <w:jc w:val="both"/>
              <w:rPr>
                <w:rFonts w:ascii="Arial" w:hAnsi="Arial" w:cs="Arial"/>
                <w:szCs w:val="22"/>
              </w:rPr>
            </w:pPr>
            <w:r w:rsidRPr="006B5CDF">
              <w:rPr>
                <w:rFonts w:ascii="Arial" w:hAnsi="Arial" w:cs="Arial"/>
                <w:szCs w:val="22"/>
              </w:rPr>
              <w:t>Employer’s address:</w:t>
            </w:r>
          </w:p>
        </w:tc>
      </w:tr>
      <w:tr w:rsidR="005A0747" w:rsidRPr="006B5CDF" w14:paraId="31D48C6B" w14:textId="77777777" w:rsidTr="00461F3C">
        <w:tc>
          <w:tcPr>
            <w:tcW w:w="9854" w:type="dxa"/>
          </w:tcPr>
          <w:p w14:paraId="0240594C" w14:textId="77777777" w:rsidR="005A0747" w:rsidRPr="006B5CDF" w:rsidRDefault="005A0747" w:rsidP="00461F3C">
            <w:pPr>
              <w:tabs>
                <w:tab w:val="left" w:pos="737"/>
              </w:tabs>
              <w:jc w:val="both"/>
              <w:rPr>
                <w:rFonts w:ascii="Arial" w:hAnsi="Arial" w:cs="Arial"/>
                <w:szCs w:val="22"/>
              </w:rPr>
            </w:pPr>
          </w:p>
          <w:p w14:paraId="79AE6138" w14:textId="77777777" w:rsidR="005A0747" w:rsidRPr="006B5CDF" w:rsidRDefault="005A0747" w:rsidP="00412799">
            <w:pPr>
              <w:tabs>
                <w:tab w:val="left" w:pos="737"/>
              </w:tabs>
              <w:jc w:val="both"/>
              <w:rPr>
                <w:rFonts w:ascii="Arial" w:hAnsi="Arial" w:cs="Arial"/>
                <w:szCs w:val="22"/>
              </w:rPr>
            </w:pPr>
            <w:r w:rsidRPr="006B5CDF">
              <w:rPr>
                <w:rFonts w:ascii="Arial" w:hAnsi="Arial" w:cs="Arial"/>
                <w:szCs w:val="22"/>
              </w:rPr>
              <w:t>Telephone:                                                             E-mail:</w:t>
            </w:r>
          </w:p>
        </w:tc>
      </w:tr>
      <w:tr w:rsidR="005A0747" w:rsidRPr="006B5CDF" w14:paraId="404E6697" w14:textId="77777777" w:rsidTr="00461F3C">
        <w:tc>
          <w:tcPr>
            <w:tcW w:w="9854" w:type="dxa"/>
          </w:tcPr>
          <w:p w14:paraId="421BC501" w14:textId="77777777" w:rsidR="005A0747" w:rsidRPr="006B5CDF" w:rsidRDefault="005A0747" w:rsidP="00461F3C">
            <w:pPr>
              <w:tabs>
                <w:tab w:val="left" w:pos="737"/>
              </w:tabs>
              <w:jc w:val="both"/>
              <w:rPr>
                <w:rFonts w:ascii="Arial" w:hAnsi="Arial" w:cs="Arial"/>
                <w:szCs w:val="22"/>
              </w:rPr>
            </w:pPr>
          </w:p>
          <w:p w14:paraId="3E6192ED" w14:textId="77777777" w:rsidR="005A0747" w:rsidRPr="006B5CDF" w:rsidRDefault="005A0747" w:rsidP="00461F3C">
            <w:pPr>
              <w:tabs>
                <w:tab w:val="left" w:pos="737"/>
              </w:tabs>
              <w:jc w:val="both"/>
              <w:rPr>
                <w:rFonts w:ascii="Arial" w:hAnsi="Arial" w:cs="Arial"/>
                <w:szCs w:val="22"/>
              </w:rPr>
            </w:pPr>
            <w:r w:rsidRPr="006B5CDF">
              <w:rPr>
                <w:rFonts w:ascii="Arial" w:hAnsi="Arial" w:cs="Arial"/>
                <w:szCs w:val="22"/>
              </w:rPr>
              <w:t>Job title:</w:t>
            </w:r>
          </w:p>
        </w:tc>
      </w:tr>
      <w:tr w:rsidR="005A0747" w:rsidRPr="006B5CDF" w14:paraId="085B1FA4" w14:textId="77777777" w:rsidTr="00461F3C">
        <w:tc>
          <w:tcPr>
            <w:tcW w:w="9854" w:type="dxa"/>
          </w:tcPr>
          <w:p w14:paraId="1AC27631" w14:textId="77777777" w:rsidR="005A0747" w:rsidRPr="006B5CDF" w:rsidRDefault="005A0747" w:rsidP="00D44BD6">
            <w:pPr>
              <w:tabs>
                <w:tab w:val="left" w:pos="737"/>
              </w:tabs>
              <w:jc w:val="both"/>
              <w:rPr>
                <w:rFonts w:ascii="Arial" w:hAnsi="Arial" w:cs="Arial"/>
                <w:szCs w:val="22"/>
              </w:rPr>
            </w:pPr>
          </w:p>
          <w:p w14:paraId="313CE648" w14:textId="77777777" w:rsidR="005A0747" w:rsidRPr="006B5CDF" w:rsidRDefault="005A0747" w:rsidP="00D44BD6">
            <w:pPr>
              <w:tabs>
                <w:tab w:val="left" w:pos="737"/>
              </w:tabs>
              <w:jc w:val="both"/>
              <w:rPr>
                <w:rFonts w:ascii="Arial" w:hAnsi="Arial" w:cs="Arial"/>
                <w:szCs w:val="22"/>
              </w:rPr>
            </w:pPr>
            <w:r w:rsidRPr="006B5CDF">
              <w:rPr>
                <w:rFonts w:ascii="Arial" w:hAnsi="Arial" w:cs="Arial"/>
                <w:szCs w:val="22"/>
              </w:rPr>
              <w:t>Mentor name:</w:t>
            </w:r>
          </w:p>
        </w:tc>
      </w:tr>
      <w:tr w:rsidR="005A0747" w:rsidRPr="006B5CDF" w14:paraId="4028ABE7" w14:textId="77777777" w:rsidTr="00461F3C">
        <w:tc>
          <w:tcPr>
            <w:tcW w:w="9854" w:type="dxa"/>
          </w:tcPr>
          <w:p w14:paraId="2AD994FF" w14:textId="77777777" w:rsidR="005A0747" w:rsidRPr="006B5CDF" w:rsidRDefault="005A0747" w:rsidP="00461F3C">
            <w:pPr>
              <w:tabs>
                <w:tab w:val="left" w:pos="737"/>
              </w:tabs>
              <w:jc w:val="both"/>
              <w:rPr>
                <w:rFonts w:ascii="Arial" w:hAnsi="Arial" w:cs="Arial"/>
                <w:szCs w:val="22"/>
              </w:rPr>
            </w:pPr>
          </w:p>
          <w:p w14:paraId="7835B9E0" w14:textId="77777777" w:rsidR="005A0747" w:rsidRPr="006B5CDF" w:rsidRDefault="005A0747" w:rsidP="00461F3C">
            <w:pPr>
              <w:tabs>
                <w:tab w:val="left" w:pos="737"/>
              </w:tabs>
              <w:jc w:val="both"/>
              <w:rPr>
                <w:rFonts w:ascii="Arial" w:hAnsi="Arial" w:cs="Arial"/>
                <w:szCs w:val="22"/>
              </w:rPr>
            </w:pPr>
            <w:r w:rsidRPr="006B5CDF">
              <w:rPr>
                <w:rFonts w:ascii="Arial" w:hAnsi="Arial" w:cs="Arial"/>
                <w:szCs w:val="22"/>
              </w:rPr>
              <w:t>Telephone:                                                             E-mail</w:t>
            </w:r>
          </w:p>
        </w:tc>
      </w:tr>
    </w:tbl>
    <w:p w14:paraId="73579B8D" w14:textId="77777777" w:rsidR="005A0747" w:rsidRPr="006B5CDF" w:rsidRDefault="005A0747" w:rsidP="00461F3C">
      <w:pPr>
        <w:tabs>
          <w:tab w:val="left" w:pos="737"/>
        </w:tabs>
        <w:jc w:val="both"/>
        <w:rPr>
          <w:rFonts w:ascii="Arial" w:hAnsi="Arial" w:cs="Arial"/>
          <w:szCs w:val="22"/>
        </w:rPr>
      </w:pPr>
    </w:p>
    <w:p w14:paraId="02F759E0" w14:textId="77777777" w:rsidR="005A0747" w:rsidRPr="006B5CDF" w:rsidRDefault="005A0747" w:rsidP="00461F3C">
      <w:pPr>
        <w:ind w:right="-470"/>
        <w:rPr>
          <w:rFonts w:ascii="Arial" w:hAnsi="Arial" w:cs="Arial"/>
          <w:szCs w:val="22"/>
          <w:u w:val="single"/>
        </w:rPr>
      </w:pPr>
    </w:p>
    <w:p w14:paraId="663F9E58" w14:textId="77777777" w:rsidR="005A0747" w:rsidRPr="006B5CDF" w:rsidRDefault="005A0747" w:rsidP="00461F3C">
      <w:pPr>
        <w:ind w:right="-470"/>
        <w:rPr>
          <w:rFonts w:ascii="Arial" w:hAnsi="Arial" w:cs="Arial"/>
          <w:szCs w:val="22"/>
        </w:rPr>
      </w:pPr>
      <w:r w:rsidRPr="006B5CDF">
        <w:rPr>
          <w:rFonts w:ascii="Arial" w:hAnsi="Arial" w:cs="Arial"/>
          <w:szCs w:val="22"/>
          <w:u w:val="single"/>
        </w:rPr>
        <w:t>Please find enclosed</w:t>
      </w:r>
      <w:r w:rsidRPr="006B5CDF">
        <w:rPr>
          <w:rFonts w:ascii="Arial" w:hAnsi="Arial" w:cs="Arial"/>
          <w:szCs w:val="22"/>
        </w:rPr>
        <w:t>:</w:t>
      </w:r>
    </w:p>
    <w:p w14:paraId="31AA8A1C" w14:textId="77777777" w:rsidR="005A0747" w:rsidRPr="006B5CDF" w:rsidRDefault="005A0747" w:rsidP="00461F3C">
      <w:pPr>
        <w:ind w:right="-470"/>
        <w:jc w:val="both"/>
        <w:rPr>
          <w:rFonts w:ascii="Arial" w:hAnsi="Arial" w:cs="Arial"/>
          <w:bCs/>
          <w:szCs w:val="22"/>
        </w:rPr>
      </w:pPr>
    </w:p>
    <w:p w14:paraId="7681337A" w14:textId="77777777" w:rsidR="005A0747" w:rsidRPr="006B5CDF" w:rsidRDefault="005A0747" w:rsidP="00D44BD6">
      <w:pPr>
        <w:pStyle w:val="ListParagraph"/>
        <w:numPr>
          <w:ilvl w:val="0"/>
          <w:numId w:val="71"/>
        </w:numPr>
        <w:ind w:right="-471"/>
        <w:jc w:val="both"/>
        <w:rPr>
          <w:rFonts w:ascii="Arial" w:hAnsi="Arial" w:cs="Arial"/>
          <w:bCs/>
          <w:szCs w:val="22"/>
        </w:rPr>
      </w:pPr>
      <w:r w:rsidRPr="006B5CDF">
        <w:rPr>
          <w:rFonts w:ascii="Arial" w:hAnsi="Arial" w:cs="Arial"/>
          <w:bCs/>
          <w:szCs w:val="22"/>
        </w:rPr>
        <w:t>CV and Brief Career History</w:t>
      </w:r>
      <w:r w:rsidRPr="006B5CDF">
        <w:rPr>
          <w:rFonts w:ascii="Arial" w:hAnsi="Arial" w:cs="Arial"/>
          <w:bCs/>
          <w:szCs w:val="22"/>
        </w:rPr>
        <w:tab/>
      </w:r>
      <w:r w:rsidRPr="006B5CDF">
        <w:rPr>
          <w:rFonts w:ascii="Arial" w:hAnsi="Arial" w:cs="Arial"/>
          <w:bCs/>
          <w:szCs w:val="22"/>
        </w:rPr>
        <w:tab/>
      </w:r>
      <w:r w:rsidRPr="006B5CDF">
        <w:rPr>
          <w:rFonts w:ascii="Arial" w:hAnsi="Arial" w:cs="Arial"/>
          <w:bCs/>
          <w:szCs w:val="22"/>
        </w:rPr>
        <w:tab/>
      </w:r>
      <w:r w:rsidRPr="006B5CDF">
        <w:rPr>
          <w:rFonts w:ascii="Arial" w:hAnsi="Arial" w:cs="Arial"/>
          <w:b/>
          <w:szCs w:val="22"/>
        </w:rPr>
        <w:sym w:font="Symbol" w:char="F0FF"/>
      </w:r>
      <w:r w:rsidRPr="006B5CDF">
        <w:rPr>
          <w:rFonts w:ascii="Arial" w:hAnsi="Arial" w:cs="Arial"/>
          <w:b/>
          <w:bCs/>
          <w:szCs w:val="22"/>
        </w:rPr>
        <w:t xml:space="preserve"> </w:t>
      </w:r>
      <w:r w:rsidRPr="006B5CDF">
        <w:rPr>
          <w:rFonts w:ascii="Arial" w:hAnsi="Arial" w:cs="Arial"/>
          <w:b/>
          <w:bCs/>
          <w:szCs w:val="22"/>
        </w:rPr>
        <w:tab/>
      </w:r>
      <w:r w:rsidRPr="006B5CDF">
        <w:rPr>
          <w:rFonts w:ascii="Arial" w:hAnsi="Arial" w:cs="Arial"/>
          <w:bCs/>
          <w:szCs w:val="22"/>
        </w:rPr>
        <w:t>Technical Report Synopsis</w:t>
      </w:r>
      <w:r w:rsidRPr="006B5CDF">
        <w:rPr>
          <w:rFonts w:ascii="Arial" w:hAnsi="Arial" w:cs="Arial"/>
          <w:bCs/>
          <w:szCs w:val="22"/>
        </w:rPr>
        <w:tab/>
      </w:r>
      <w:r w:rsidRPr="006B5CDF">
        <w:rPr>
          <w:rFonts w:ascii="Arial" w:hAnsi="Arial" w:cs="Arial"/>
          <w:bCs/>
          <w:szCs w:val="22"/>
        </w:rPr>
        <w:tab/>
      </w:r>
      <w:r w:rsidRPr="006B5CDF">
        <w:rPr>
          <w:rFonts w:ascii="Arial" w:hAnsi="Arial" w:cs="Arial"/>
          <w:bCs/>
          <w:szCs w:val="22"/>
        </w:rPr>
        <w:tab/>
      </w:r>
    </w:p>
    <w:p w14:paraId="55A0D152" w14:textId="77777777" w:rsidR="005A0747" w:rsidRPr="006B5CDF" w:rsidRDefault="005A0747" w:rsidP="00D44BD6">
      <w:pPr>
        <w:ind w:right="-471" w:firstLine="360"/>
        <w:jc w:val="both"/>
        <w:rPr>
          <w:rFonts w:ascii="Arial" w:hAnsi="Arial" w:cs="Arial"/>
          <w:bCs/>
          <w:szCs w:val="22"/>
        </w:rPr>
      </w:pPr>
      <w:r w:rsidRPr="006B5CDF">
        <w:rPr>
          <w:rFonts w:ascii="Arial" w:hAnsi="Arial" w:cs="Arial"/>
          <w:b/>
          <w:bCs/>
          <w:szCs w:val="22"/>
        </w:rPr>
        <w:sym w:font="Symbol" w:char="F0FF"/>
      </w:r>
      <w:r w:rsidRPr="006B5CDF">
        <w:rPr>
          <w:rFonts w:ascii="Arial" w:hAnsi="Arial" w:cs="Arial"/>
          <w:b/>
          <w:bCs/>
          <w:szCs w:val="22"/>
        </w:rPr>
        <w:t xml:space="preserve"> </w:t>
      </w:r>
      <w:r w:rsidRPr="006B5CDF">
        <w:rPr>
          <w:rFonts w:ascii="Arial" w:hAnsi="Arial" w:cs="Arial"/>
          <w:b/>
          <w:bCs/>
          <w:szCs w:val="22"/>
        </w:rPr>
        <w:tab/>
      </w:r>
      <w:r w:rsidRPr="006B5CDF">
        <w:rPr>
          <w:rFonts w:ascii="Arial" w:hAnsi="Arial" w:cs="Arial"/>
          <w:bCs/>
          <w:szCs w:val="22"/>
        </w:rPr>
        <w:t xml:space="preserve">Application Fee </w:t>
      </w:r>
      <w:r w:rsidRPr="006B5CDF">
        <w:rPr>
          <w:rFonts w:ascii="Arial" w:hAnsi="Arial" w:cs="Arial"/>
          <w:bCs/>
          <w:szCs w:val="22"/>
        </w:rPr>
        <w:tab/>
      </w:r>
      <w:r w:rsidRPr="006B5CDF">
        <w:rPr>
          <w:rFonts w:ascii="Arial" w:hAnsi="Arial" w:cs="Arial"/>
          <w:bCs/>
          <w:szCs w:val="22"/>
        </w:rPr>
        <w:tab/>
      </w:r>
      <w:r w:rsidRPr="006B5CDF">
        <w:rPr>
          <w:rFonts w:ascii="Arial" w:hAnsi="Arial" w:cs="Arial"/>
          <w:bCs/>
          <w:szCs w:val="22"/>
        </w:rPr>
        <w:tab/>
      </w:r>
      <w:r w:rsidRPr="006B5CDF">
        <w:rPr>
          <w:rFonts w:ascii="Arial" w:hAnsi="Arial" w:cs="Arial"/>
          <w:bCs/>
          <w:szCs w:val="22"/>
        </w:rPr>
        <w:tab/>
      </w:r>
      <w:r w:rsidRPr="006B5CDF">
        <w:rPr>
          <w:rFonts w:ascii="Arial" w:hAnsi="Arial" w:cs="Arial"/>
          <w:b/>
          <w:bCs/>
          <w:szCs w:val="22"/>
        </w:rPr>
        <w:sym w:font="Symbol" w:char="F0FF"/>
      </w:r>
      <w:r w:rsidRPr="006B5CDF">
        <w:rPr>
          <w:rFonts w:ascii="Arial" w:hAnsi="Arial" w:cs="Arial"/>
          <w:b/>
          <w:bCs/>
          <w:szCs w:val="22"/>
        </w:rPr>
        <w:tab/>
      </w:r>
      <w:r w:rsidRPr="006B5CDF">
        <w:rPr>
          <w:rFonts w:ascii="Arial" w:hAnsi="Arial" w:cs="Arial"/>
          <w:bCs/>
          <w:szCs w:val="22"/>
        </w:rPr>
        <w:t>2 year CPD record</w:t>
      </w:r>
    </w:p>
    <w:p w14:paraId="158B1653" w14:textId="77777777" w:rsidR="005A0747" w:rsidRPr="006B5CDF" w:rsidRDefault="005A0747" w:rsidP="00461F3C">
      <w:pPr>
        <w:tabs>
          <w:tab w:val="left" w:pos="737"/>
        </w:tabs>
        <w:rPr>
          <w:rFonts w:ascii="Arial" w:hAnsi="Arial" w:cs="Arial"/>
          <w:szCs w:val="22"/>
        </w:rPr>
      </w:pPr>
    </w:p>
    <w:p w14:paraId="13E43856" w14:textId="77777777" w:rsidR="005A0747" w:rsidRPr="006B5CDF" w:rsidRDefault="005A0747" w:rsidP="00461F3C">
      <w:pPr>
        <w:tabs>
          <w:tab w:val="left" w:pos="737"/>
        </w:tabs>
        <w:rPr>
          <w:rFonts w:ascii="Arial" w:hAnsi="Arial" w:cs="Arial"/>
          <w:szCs w:val="22"/>
        </w:rPr>
      </w:pPr>
      <w:r w:rsidRPr="006B5CDF">
        <w:rPr>
          <w:rFonts w:ascii="Arial" w:hAnsi="Arial" w:cs="Arial"/>
          <w:szCs w:val="22"/>
        </w:rPr>
        <w:t xml:space="preserve">(Cheque for current fee specified at </w:t>
      </w:r>
      <w:hyperlink r:id="rId17" w:history="1">
        <w:r w:rsidRPr="006B5CDF">
          <w:rPr>
            <w:rStyle w:val="Hyperlink"/>
            <w:rFonts w:ascii="Arial" w:hAnsi="Arial" w:cs="Arial"/>
            <w:szCs w:val="22"/>
          </w:rPr>
          <w:t>www.tpprofessional.org</w:t>
        </w:r>
      </w:hyperlink>
      <w:r w:rsidRPr="006B5CDF">
        <w:rPr>
          <w:rFonts w:ascii="Arial" w:hAnsi="Arial" w:cs="Arial"/>
          <w:szCs w:val="22"/>
        </w:rPr>
        <w:t xml:space="preserve"> made payable to CIHT)</w:t>
      </w:r>
    </w:p>
    <w:p w14:paraId="3551E7FA" w14:textId="77777777" w:rsidR="005A0747" w:rsidRPr="006B5CDF" w:rsidRDefault="005A0747" w:rsidP="00461F3C">
      <w:pPr>
        <w:tabs>
          <w:tab w:val="left" w:pos="737"/>
        </w:tabs>
        <w:jc w:val="both"/>
        <w:rPr>
          <w:rFonts w:ascii="Arial" w:hAnsi="Arial" w:cs="Arial"/>
          <w:szCs w:val="22"/>
        </w:rPr>
      </w:pPr>
    </w:p>
    <w:p w14:paraId="223D2628" w14:textId="77777777" w:rsidR="005A0747" w:rsidRPr="006B5CDF" w:rsidRDefault="005A0747" w:rsidP="00461F3C">
      <w:pPr>
        <w:tabs>
          <w:tab w:val="left" w:pos="737"/>
        </w:tabs>
        <w:jc w:val="both"/>
        <w:rPr>
          <w:rFonts w:ascii="Arial" w:hAnsi="Arial" w:cs="Arial"/>
          <w:b/>
          <w:szCs w:val="22"/>
        </w:rPr>
      </w:pPr>
      <w:r w:rsidRPr="006B5CDF">
        <w:rPr>
          <w:rFonts w:ascii="Arial" w:hAnsi="Arial" w:cs="Arial"/>
          <w:b/>
          <w:szCs w:val="22"/>
        </w:rPr>
        <w:t>IMPORTANT UNDERTAKING TO BE SIGNED BY THE CANDIDATE</w:t>
      </w:r>
    </w:p>
    <w:p w14:paraId="1EED992F" w14:textId="1AA3590A" w:rsidR="005A0747" w:rsidRPr="006B5CDF" w:rsidRDefault="005A0747" w:rsidP="00461F3C">
      <w:pPr>
        <w:pStyle w:val="BodyText"/>
        <w:tabs>
          <w:tab w:val="left" w:pos="737"/>
        </w:tabs>
        <w:jc w:val="left"/>
        <w:rPr>
          <w:rFonts w:ascii="Arial" w:hAnsi="Arial" w:cs="Arial"/>
          <w:sz w:val="22"/>
          <w:szCs w:val="22"/>
        </w:rPr>
      </w:pPr>
      <w:r w:rsidRPr="006B5CDF">
        <w:rPr>
          <w:rFonts w:ascii="Arial" w:hAnsi="Arial" w:cs="Arial"/>
          <w:sz w:val="22"/>
          <w:szCs w:val="22"/>
        </w:rPr>
        <w:t>I declare that the information</w:t>
      </w:r>
      <w:r w:rsidR="00FF54E1">
        <w:rPr>
          <w:rFonts w:ascii="Arial" w:hAnsi="Arial" w:cs="Arial"/>
          <w:sz w:val="22"/>
          <w:szCs w:val="22"/>
        </w:rPr>
        <w:t xml:space="preserve"> submitted with this Technical R</w:t>
      </w:r>
      <w:r w:rsidRPr="006B5CDF">
        <w:rPr>
          <w:rFonts w:ascii="Arial" w:hAnsi="Arial" w:cs="Arial"/>
          <w:sz w:val="22"/>
          <w:szCs w:val="22"/>
        </w:rPr>
        <w:t xml:space="preserve">eport application form is, in every respect, complete and accurate.  </w:t>
      </w:r>
      <w:r w:rsidRPr="006B5CDF">
        <w:rPr>
          <w:rFonts w:ascii="Arial" w:hAnsi="Arial" w:cs="Arial"/>
          <w:b/>
          <w:sz w:val="22"/>
          <w:szCs w:val="22"/>
        </w:rPr>
        <w:t>I enclose 3 hard copies of my application form and Technical Report Synopsis</w:t>
      </w:r>
      <w:r w:rsidR="00FF54E1">
        <w:rPr>
          <w:rFonts w:ascii="Arial" w:hAnsi="Arial" w:cs="Arial"/>
          <w:b/>
          <w:sz w:val="22"/>
          <w:szCs w:val="22"/>
        </w:rPr>
        <w:t>.</w:t>
      </w:r>
    </w:p>
    <w:p w14:paraId="1C1A72F3" w14:textId="77777777" w:rsidR="005A0747" w:rsidRPr="006B5CDF" w:rsidRDefault="005A0747" w:rsidP="00461F3C">
      <w:pPr>
        <w:pStyle w:val="Heading6"/>
        <w:tabs>
          <w:tab w:val="left" w:pos="737"/>
        </w:tabs>
        <w:rPr>
          <w:rFonts w:ascii="Arial" w:hAnsi="Arial" w:cs="Arial"/>
        </w:rPr>
      </w:pPr>
    </w:p>
    <w:p w14:paraId="3DB883B5" w14:textId="3EA1F020" w:rsidR="005A0747" w:rsidRPr="006B5CDF" w:rsidRDefault="005A0747" w:rsidP="00461F3C">
      <w:pPr>
        <w:pStyle w:val="Heading6"/>
        <w:tabs>
          <w:tab w:val="left" w:pos="737"/>
        </w:tabs>
        <w:rPr>
          <w:rFonts w:ascii="Arial" w:hAnsi="Arial" w:cs="Arial"/>
          <w:bCs w:val="0"/>
        </w:rPr>
      </w:pPr>
      <w:r w:rsidRPr="006B5CDF">
        <w:rPr>
          <w:rFonts w:ascii="Arial" w:hAnsi="Arial" w:cs="Arial"/>
        </w:rPr>
        <w:t xml:space="preserve">SIGNATURE </w:t>
      </w:r>
      <w:r w:rsidRPr="006B5CDF">
        <w:rPr>
          <w:rFonts w:ascii="Arial" w:hAnsi="Arial" w:cs="Arial"/>
          <w:b w:val="0"/>
        </w:rPr>
        <w:t>………………………………………..……..</w:t>
      </w:r>
      <w:r w:rsidRPr="006B5CDF">
        <w:rPr>
          <w:rFonts w:ascii="Arial" w:hAnsi="Arial" w:cs="Arial"/>
          <w:b w:val="0"/>
        </w:rPr>
        <w:tab/>
      </w:r>
      <w:r w:rsidRPr="006B5CDF">
        <w:rPr>
          <w:rFonts w:ascii="Arial" w:hAnsi="Arial" w:cs="Arial"/>
          <w:b w:val="0"/>
        </w:rPr>
        <w:tab/>
      </w:r>
      <w:r w:rsidRPr="006B5CDF">
        <w:rPr>
          <w:rFonts w:ascii="Arial" w:hAnsi="Arial" w:cs="Arial"/>
        </w:rPr>
        <w:t>DATE</w:t>
      </w:r>
      <w:r w:rsidRPr="006B5CDF">
        <w:rPr>
          <w:rFonts w:ascii="Arial" w:hAnsi="Arial" w:cs="Arial"/>
          <w:b w:val="0"/>
        </w:rPr>
        <w:t xml:space="preserve"> …..……………………....</w:t>
      </w:r>
    </w:p>
    <w:p w14:paraId="6AA18FC4" w14:textId="77777777" w:rsidR="005A0747" w:rsidRPr="006B5CDF" w:rsidRDefault="005A0747" w:rsidP="00461F3C">
      <w:pPr>
        <w:tabs>
          <w:tab w:val="left" w:pos="737"/>
        </w:tabs>
        <w:rPr>
          <w:rFonts w:ascii="Arial" w:hAnsi="Arial" w:cs="Arial"/>
          <w:b/>
          <w:szCs w:val="22"/>
        </w:rPr>
      </w:pPr>
    </w:p>
    <w:p w14:paraId="53154A50" w14:textId="77777777" w:rsidR="005A0747" w:rsidRPr="006B5CDF" w:rsidRDefault="005A0747" w:rsidP="00412799">
      <w:pPr>
        <w:rPr>
          <w:rFonts w:ascii="Arial" w:hAnsi="Arial" w:cs="Arial"/>
          <w:b/>
          <w:szCs w:val="22"/>
        </w:rPr>
      </w:pPr>
    </w:p>
    <w:p w14:paraId="72D0BF6B" w14:textId="77777777" w:rsidR="005A0747" w:rsidRPr="006B5CDF" w:rsidRDefault="005A0747" w:rsidP="00412799">
      <w:pPr>
        <w:rPr>
          <w:rFonts w:ascii="Arial" w:hAnsi="Arial" w:cs="Arial"/>
          <w:b/>
          <w:szCs w:val="22"/>
        </w:rPr>
      </w:pPr>
    </w:p>
    <w:p w14:paraId="4D4C5C57" w14:textId="77777777" w:rsidR="005A0747" w:rsidRPr="006B5CDF" w:rsidRDefault="005A0747" w:rsidP="00412799">
      <w:pPr>
        <w:rPr>
          <w:rFonts w:ascii="Arial" w:hAnsi="Arial" w:cs="Arial"/>
          <w:b/>
          <w:szCs w:val="22"/>
        </w:rPr>
      </w:pPr>
      <w:r w:rsidRPr="006B5CDF">
        <w:rPr>
          <w:rFonts w:ascii="Arial" w:hAnsi="Arial" w:cs="Arial"/>
          <w:b/>
          <w:szCs w:val="22"/>
        </w:rPr>
        <w:lastRenderedPageBreak/>
        <w:t>Data Protection Act (DPA) 1998</w:t>
      </w:r>
    </w:p>
    <w:p w14:paraId="057F41D0" w14:textId="77777777" w:rsidR="005A0747" w:rsidRPr="006B5CDF" w:rsidRDefault="005A0747" w:rsidP="00412799">
      <w:pPr>
        <w:rPr>
          <w:rFonts w:ascii="Arial" w:hAnsi="Arial" w:cs="Arial"/>
          <w:szCs w:val="22"/>
        </w:rPr>
      </w:pPr>
      <w:r w:rsidRPr="006B5CDF">
        <w:rPr>
          <w:rFonts w:ascii="Arial" w:hAnsi="Arial" w:cs="Arial"/>
          <w:szCs w:val="22"/>
        </w:rPr>
        <w:t xml:space="preserve">The information you provide in this form is required in order to enable CIHT to communicate with applicants and to fulfil the requirements of the Articles and By-laws. The CIHT is required by the DPA to ensure that such data is accurate and up to date and you are requested to inform the CIHT Director of Education and Membership of any changes.  </w:t>
      </w:r>
    </w:p>
    <w:p w14:paraId="7E0C719F" w14:textId="77777777" w:rsidR="005A0747" w:rsidRPr="006B5CDF" w:rsidRDefault="005A0747" w:rsidP="00412799">
      <w:pPr>
        <w:rPr>
          <w:rFonts w:ascii="Arial" w:hAnsi="Arial" w:cs="Arial"/>
          <w:szCs w:val="22"/>
        </w:rPr>
      </w:pPr>
    </w:p>
    <w:p w14:paraId="3E6FCF48" w14:textId="77777777" w:rsidR="005A0747" w:rsidRPr="006B5CDF" w:rsidRDefault="005A0747" w:rsidP="00412799">
      <w:pPr>
        <w:rPr>
          <w:rFonts w:ascii="Arial" w:hAnsi="Arial" w:cs="Arial"/>
          <w:szCs w:val="22"/>
        </w:rPr>
      </w:pPr>
      <w:r w:rsidRPr="006B5CDF">
        <w:rPr>
          <w:rFonts w:ascii="Arial" w:hAnsi="Arial" w:cs="Arial"/>
          <w:szCs w:val="22"/>
        </w:rPr>
        <w:t>The Transport Planning Society will have access to the information held by CIHT for management purposes but will not contact CIHT members directly. Similarly, CIHT will not contact TPS members for any reason that is not related to the professional Transport Planner qualification.</w:t>
      </w:r>
    </w:p>
    <w:p w14:paraId="626FD3FF" w14:textId="77777777" w:rsidR="005A0747" w:rsidRPr="006B5CDF" w:rsidRDefault="005A0747" w:rsidP="00412799">
      <w:pPr>
        <w:rPr>
          <w:rFonts w:ascii="Arial" w:hAnsi="Arial" w:cs="Arial"/>
          <w:szCs w:val="22"/>
        </w:rPr>
      </w:pPr>
    </w:p>
    <w:p w14:paraId="7724CB7B" w14:textId="77777777" w:rsidR="005A0747" w:rsidRPr="006B5CDF" w:rsidRDefault="005A0747" w:rsidP="00412799">
      <w:pPr>
        <w:rPr>
          <w:rFonts w:ascii="Arial" w:hAnsi="Arial" w:cs="Arial"/>
          <w:b/>
          <w:szCs w:val="22"/>
        </w:rPr>
      </w:pPr>
      <w:r w:rsidRPr="006B5CDF">
        <w:rPr>
          <w:rFonts w:ascii="Arial" w:hAnsi="Arial" w:cs="Arial"/>
          <w:b/>
          <w:szCs w:val="22"/>
        </w:rPr>
        <w:t xml:space="preserve">Authorisation </w:t>
      </w:r>
    </w:p>
    <w:p w14:paraId="599F1276" w14:textId="77777777" w:rsidR="005A0747" w:rsidRPr="006B5CDF" w:rsidRDefault="005A0747" w:rsidP="00412799">
      <w:pPr>
        <w:rPr>
          <w:rFonts w:ascii="Arial" w:hAnsi="Arial" w:cs="Arial"/>
          <w:szCs w:val="22"/>
        </w:rPr>
      </w:pPr>
      <w:r w:rsidRPr="006B5CDF">
        <w:rPr>
          <w:rFonts w:ascii="Arial" w:hAnsi="Arial" w:cs="Arial"/>
          <w:szCs w:val="22"/>
        </w:rPr>
        <w:t>I give my permission for CIHT to hold the information provided in this form on its database and agree to inform CIHT of any changes to this information in accordance with the Data Protection Act 1998. I note that TPS will have access to this information.</w:t>
      </w:r>
    </w:p>
    <w:p w14:paraId="46941E8B" w14:textId="3CA3DE04" w:rsidR="005A0747" w:rsidRPr="006B5CDF" w:rsidRDefault="00E163F6" w:rsidP="00461F3C">
      <w:pPr>
        <w:pStyle w:val="Header"/>
        <w:rPr>
          <w:rFonts w:ascii="Arial" w:hAnsi="Arial" w:cs="Arial"/>
          <w:b/>
          <w:bCs/>
          <w:szCs w:val="22"/>
        </w:rPr>
      </w:pPr>
      <w:r w:rsidRPr="006B5CDF">
        <w:rPr>
          <w:rFonts w:ascii="Arial" w:hAnsi="Arial" w:cs="Arial"/>
          <w:noProof/>
          <w:szCs w:val="22"/>
          <w:lang w:eastAsia="en-GB"/>
        </w:rPr>
        <mc:AlternateContent>
          <mc:Choice Requires="wps">
            <w:drawing>
              <wp:anchor distT="4294967295" distB="4294967295" distL="114300" distR="114300" simplePos="0" relativeHeight="251658240" behindDoc="0" locked="0" layoutInCell="1" allowOverlap="1" wp14:anchorId="132353C6" wp14:editId="282C0AB7">
                <wp:simplePos x="0" y="0"/>
                <wp:positionH relativeFrom="column">
                  <wp:posOffset>-84455</wp:posOffset>
                </wp:positionH>
                <wp:positionV relativeFrom="paragraph">
                  <wp:posOffset>41274</wp:posOffset>
                </wp:positionV>
                <wp:extent cx="6286500" cy="0"/>
                <wp:effectExtent l="0" t="19050" r="19050" b="19050"/>
                <wp:wrapNone/>
                <wp:docPr id="3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69A88" id="Line 15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pt,3.25pt" to="48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" strokeweight="3pt"/>
            </w:pict>
          </mc:Fallback>
        </mc:AlternateContent>
      </w:r>
    </w:p>
    <w:p w14:paraId="3B64A6FE" w14:textId="4C2E19D6" w:rsidR="005A0747" w:rsidRDefault="005A0747" w:rsidP="00B42B40">
      <w:pPr>
        <w:rPr>
          <w:rFonts w:ascii="Arial" w:hAnsi="Arial" w:cs="Arial"/>
          <w:bCs/>
          <w:szCs w:val="22"/>
        </w:rPr>
      </w:pPr>
      <w:r w:rsidRPr="006B5CDF">
        <w:rPr>
          <w:rFonts w:ascii="Arial" w:hAnsi="Arial" w:cs="Arial"/>
          <w:szCs w:val="22"/>
        </w:rPr>
        <w:t>Send to: Education Dep</w:t>
      </w:r>
      <w:r w:rsidR="00DE70C1">
        <w:rPr>
          <w:rFonts w:ascii="Arial" w:hAnsi="Arial" w:cs="Arial"/>
          <w:szCs w:val="22"/>
        </w:rPr>
        <w:t>ar</w:t>
      </w:r>
      <w:r w:rsidRPr="006B5CDF">
        <w:rPr>
          <w:rFonts w:ascii="Arial" w:hAnsi="Arial" w:cs="Arial"/>
          <w:szCs w:val="22"/>
        </w:rPr>
        <w:t>t</w:t>
      </w:r>
      <w:r w:rsidR="00DE70C1">
        <w:rPr>
          <w:rFonts w:ascii="Arial" w:hAnsi="Arial" w:cs="Arial"/>
          <w:szCs w:val="22"/>
        </w:rPr>
        <w:t>ment</w:t>
      </w:r>
      <w:r w:rsidRPr="006B5CDF">
        <w:rPr>
          <w:rFonts w:ascii="Arial" w:hAnsi="Arial" w:cs="Arial"/>
          <w:szCs w:val="22"/>
        </w:rPr>
        <w:t xml:space="preserve">, </w:t>
      </w:r>
      <w:r w:rsidRPr="006B5CDF">
        <w:rPr>
          <w:rFonts w:ascii="Arial" w:hAnsi="Arial" w:cs="Arial"/>
          <w:bCs/>
          <w:szCs w:val="22"/>
        </w:rPr>
        <w:t>CIHT, 119 Britannia Walk, London</w:t>
      </w:r>
      <w:r w:rsidR="00344F65">
        <w:rPr>
          <w:rFonts w:ascii="Arial" w:hAnsi="Arial" w:cs="Arial"/>
          <w:bCs/>
          <w:szCs w:val="22"/>
        </w:rPr>
        <w:t>,</w:t>
      </w:r>
      <w:r w:rsidRPr="006B5CDF">
        <w:rPr>
          <w:rFonts w:ascii="Arial" w:hAnsi="Arial" w:cs="Arial"/>
          <w:bCs/>
          <w:szCs w:val="22"/>
        </w:rPr>
        <w:t xml:space="preserve"> N1 7JE or </w:t>
      </w:r>
      <w:hyperlink r:id="rId18" w:history="1">
        <w:r w:rsidRPr="006B5CDF">
          <w:rPr>
            <w:rStyle w:val="Hyperlink"/>
            <w:rFonts w:ascii="Arial" w:hAnsi="Arial" w:cs="Arial"/>
            <w:bCs/>
            <w:szCs w:val="22"/>
          </w:rPr>
          <w:t>Education@ciht.org.uk</w:t>
        </w:r>
      </w:hyperlink>
      <w:r w:rsidRPr="006B5CDF">
        <w:rPr>
          <w:rFonts w:ascii="Arial" w:hAnsi="Arial" w:cs="Arial"/>
          <w:bCs/>
          <w:szCs w:val="22"/>
        </w:rPr>
        <w:t xml:space="preserve"> </w:t>
      </w:r>
    </w:p>
    <w:p w14:paraId="5A612179" w14:textId="77777777" w:rsidR="005D793B" w:rsidRDefault="005D793B" w:rsidP="00B42B40">
      <w:pPr>
        <w:rPr>
          <w:rFonts w:ascii="Arial" w:hAnsi="Arial" w:cs="Arial"/>
          <w:bCs/>
          <w:szCs w:val="22"/>
        </w:rPr>
      </w:pPr>
    </w:p>
    <w:p w14:paraId="5B4DF978" w14:textId="77777777" w:rsidR="005D793B" w:rsidRDefault="005D793B" w:rsidP="00B42B40">
      <w:pPr>
        <w:rPr>
          <w:rFonts w:ascii="Arial" w:hAnsi="Arial" w:cs="Arial"/>
          <w:bCs/>
          <w:szCs w:val="22"/>
        </w:rPr>
      </w:pPr>
    </w:p>
    <w:p w14:paraId="59685A9E" w14:textId="77777777" w:rsidR="005D793B" w:rsidRDefault="005D793B" w:rsidP="00B42B40">
      <w:pPr>
        <w:rPr>
          <w:rFonts w:ascii="Arial" w:hAnsi="Arial" w:cs="Arial"/>
          <w:bCs/>
          <w:szCs w:val="22"/>
        </w:rPr>
      </w:pPr>
    </w:p>
    <w:p w14:paraId="13693A11" w14:textId="77777777" w:rsidR="005D793B" w:rsidRDefault="005D793B" w:rsidP="00B42B40">
      <w:pPr>
        <w:rPr>
          <w:rFonts w:ascii="Arial" w:hAnsi="Arial" w:cs="Arial"/>
          <w:bCs/>
          <w:szCs w:val="22"/>
        </w:rPr>
      </w:pPr>
    </w:p>
    <w:p w14:paraId="46E54969" w14:textId="77777777" w:rsidR="005D793B" w:rsidRDefault="005D793B" w:rsidP="00B42B40">
      <w:pPr>
        <w:rPr>
          <w:rFonts w:ascii="Arial" w:hAnsi="Arial" w:cs="Arial"/>
          <w:bCs/>
          <w:szCs w:val="22"/>
        </w:rPr>
      </w:pPr>
    </w:p>
    <w:p w14:paraId="653E1390" w14:textId="77777777" w:rsidR="005D793B" w:rsidRDefault="005D793B" w:rsidP="00B42B40">
      <w:pPr>
        <w:rPr>
          <w:rFonts w:ascii="Arial" w:hAnsi="Arial" w:cs="Arial"/>
          <w:bCs/>
          <w:szCs w:val="22"/>
        </w:rPr>
      </w:pPr>
    </w:p>
    <w:p w14:paraId="19817406" w14:textId="77777777" w:rsidR="005D793B" w:rsidRDefault="005D793B" w:rsidP="00B42B40">
      <w:pPr>
        <w:rPr>
          <w:rFonts w:ascii="Arial" w:hAnsi="Arial" w:cs="Arial"/>
          <w:bCs/>
          <w:szCs w:val="22"/>
        </w:rPr>
      </w:pPr>
    </w:p>
    <w:p w14:paraId="164CD58F" w14:textId="77777777" w:rsidR="005D793B" w:rsidRDefault="005D793B" w:rsidP="00B42B40">
      <w:pPr>
        <w:rPr>
          <w:rFonts w:ascii="Arial" w:hAnsi="Arial" w:cs="Arial"/>
          <w:bCs/>
          <w:szCs w:val="22"/>
        </w:rPr>
      </w:pPr>
    </w:p>
    <w:p w14:paraId="1CA99E73" w14:textId="77777777" w:rsidR="005D793B" w:rsidRDefault="005D793B" w:rsidP="00B42B40">
      <w:pPr>
        <w:rPr>
          <w:rFonts w:ascii="Arial" w:hAnsi="Arial" w:cs="Arial"/>
          <w:bCs/>
          <w:szCs w:val="22"/>
        </w:rPr>
      </w:pPr>
    </w:p>
    <w:p w14:paraId="323070E7" w14:textId="77777777" w:rsidR="005D793B" w:rsidRDefault="005D793B" w:rsidP="00B42B40">
      <w:pPr>
        <w:rPr>
          <w:rFonts w:ascii="Arial" w:hAnsi="Arial" w:cs="Arial"/>
          <w:bCs/>
          <w:szCs w:val="22"/>
        </w:rPr>
      </w:pPr>
    </w:p>
    <w:p w14:paraId="07682091" w14:textId="77777777" w:rsidR="005D793B" w:rsidRDefault="005D793B" w:rsidP="00B42B40">
      <w:pPr>
        <w:rPr>
          <w:rFonts w:ascii="Arial" w:hAnsi="Arial" w:cs="Arial"/>
          <w:bCs/>
          <w:szCs w:val="22"/>
        </w:rPr>
      </w:pPr>
    </w:p>
    <w:p w14:paraId="40B61B90" w14:textId="77777777" w:rsidR="005D793B" w:rsidRDefault="005D793B" w:rsidP="00B42B40">
      <w:pPr>
        <w:rPr>
          <w:rFonts w:ascii="Arial" w:hAnsi="Arial" w:cs="Arial"/>
          <w:bCs/>
          <w:szCs w:val="22"/>
        </w:rPr>
      </w:pPr>
    </w:p>
    <w:p w14:paraId="254C48B1" w14:textId="77777777" w:rsidR="005D793B" w:rsidRDefault="005D793B" w:rsidP="00B42B40">
      <w:pPr>
        <w:rPr>
          <w:rFonts w:ascii="Arial" w:hAnsi="Arial" w:cs="Arial"/>
          <w:bCs/>
          <w:szCs w:val="22"/>
        </w:rPr>
      </w:pPr>
    </w:p>
    <w:p w14:paraId="7A8D7EEC" w14:textId="77777777" w:rsidR="005D793B" w:rsidRDefault="005D793B" w:rsidP="00B42B40">
      <w:pPr>
        <w:rPr>
          <w:rFonts w:ascii="Arial" w:hAnsi="Arial" w:cs="Arial"/>
          <w:bCs/>
          <w:szCs w:val="22"/>
        </w:rPr>
      </w:pPr>
    </w:p>
    <w:p w14:paraId="214B0EA9" w14:textId="77777777" w:rsidR="005D793B" w:rsidRDefault="005D793B" w:rsidP="00B42B40">
      <w:pPr>
        <w:rPr>
          <w:rFonts w:ascii="Arial" w:hAnsi="Arial" w:cs="Arial"/>
          <w:bCs/>
          <w:szCs w:val="22"/>
        </w:rPr>
      </w:pPr>
    </w:p>
    <w:p w14:paraId="577E24A9" w14:textId="77777777" w:rsidR="005D793B" w:rsidRDefault="005D793B" w:rsidP="00B42B40">
      <w:pPr>
        <w:rPr>
          <w:rFonts w:ascii="Arial" w:hAnsi="Arial" w:cs="Arial"/>
          <w:bCs/>
          <w:szCs w:val="22"/>
        </w:rPr>
      </w:pPr>
    </w:p>
    <w:p w14:paraId="1D515B3C" w14:textId="77777777" w:rsidR="005D793B" w:rsidRDefault="005D793B" w:rsidP="00B42B40">
      <w:pPr>
        <w:rPr>
          <w:rFonts w:ascii="Arial" w:hAnsi="Arial" w:cs="Arial"/>
          <w:bCs/>
          <w:szCs w:val="22"/>
        </w:rPr>
      </w:pPr>
    </w:p>
    <w:p w14:paraId="5525DF97" w14:textId="77777777" w:rsidR="005D793B" w:rsidRDefault="005D793B" w:rsidP="00B42B40">
      <w:pPr>
        <w:rPr>
          <w:rFonts w:ascii="Arial" w:hAnsi="Arial" w:cs="Arial"/>
          <w:bCs/>
          <w:szCs w:val="22"/>
        </w:rPr>
      </w:pPr>
    </w:p>
    <w:p w14:paraId="28FF990C" w14:textId="77777777" w:rsidR="005D793B" w:rsidRDefault="005D793B" w:rsidP="00B42B40">
      <w:pPr>
        <w:rPr>
          <w:rFonts w:ascii="Arial" w:hAnsi="Arial" w:cs="Arial"/>
          <w:bCs/>
          <w:szCs w:val="22"/>
        </w:rPr>
      </w:pPr>
    </w:p>
    <w:p w14:paraId="709F1821" w14:textId="77777777" w:rsidR="005D793B" w:rsidRDefault="005D793B" w:rsidP="00B42B40">
      <w:pPr>
        <w:rPr>
          <w:rFonts w:ascii="Arial" w:hAnsi="Arial" w:cs="Arial"/>
          <w:bCs/>
          <w:szCs w:val="22"/>
        </w:rPr>
      </w:pPr>
    </w:p>
    <w:p w14:paraId="226DA1BA" w14:textId="77777777" w:rsidR="005D793B" w:rsidRDefault="005D793B" w:rsidP="00B42B40">
      <w:pPr>
        <w:rPr>
          <w:rFonts w:ascii="Arial" w:hAnsi="Arial" w:cs="Arial"/>
          <w:bCs/>
          <w:szCs w:val="22"/>
        </w:rPr>
      </w:pPr>
    </w:p>
    <w:p w14:paraId="62E21A3C" w14:textId="77777777" w:rsidR="005D793B" w:rsidRDefault="005D793B" w:rsidP="00B42B40">
      <w:pPr>
        <w:rPr>
          <w:rFonts w:ascii="Arial" w:hAnsi="Arial" w:cs="Arial"/>
          <w:bCs/>
          <w:szCs w:val="22"/>
        </w:rPr>
      </w:pPr>
    </w:p>
    <w:p w14:paraId="17155C72" w14:textId="77777777" w:rsidR="005D793B" w:rsidRDefault="005D793B" w:rsidP="00B42B40">
      <w:pPr>
        <w:rPr>
          <w:rFonts w:ascii="Arial" w:hAnsi="Arial" w:cs="Arial"/>
          <w:bCs/>
          <w:szCs w:val="22"/>
        </w:rPr>
      </w:pPr>
    </w:p>
    <w:p w14:paraId="2988436D" w14:textId="77777777" w:rsidR="005D793B" w:rsidRDefault="005D793B" w:rsidP="00B42B40">
      <w:pPr>
        <w:rPr>
          <w:rFonts w:ascii="Arial" w:hAnsi="Arial" w:cs="Arial"/>
          <w:bCs/>
          <w:szCs w:val="22"/>
        </w:rPr>
      </w:pPr>
    </w:p>
    <w:p w14:paraId="6B8F8769" w14:textId="77777777" w:rsidR="005D793B" w:rsidRDefault="005D793B" w:rsidP="00B42B40">
      <w:pPr>
        <w:rPr>
          <w:rFonts w:ascii="Arial" w:hAnsi="Arial" w:cs="Arial"/>
          <w:bCs/>
          <w:szCs w:val="22"/>
        </w:rPr>
      </w:pPr>
    </w:p>
    <w:p w14:paraId="7C4AA6AD" w14:textId="77777777" w:rsidR="005D793B" w:rsidRDefault="005D793B" w:rsidP="00B42B40">
      <w:pPr>
        <w:rPr>
          <w:rFonts w:ascii="Arial" w:hAnsi="Arial" w:cs="Arial"/>
          <w:bCs/>
          <w:szCs w:val="22"/>
        </w:rPr>
      </w:pPr>
    </w:p>
    <w:p w14:paraId="56E92B77" w14:textId="77777777" w:rsidR="005D793B" w:rsidRDefault="005D793B" w:rsidP="00B42B40">
      <w:pPr>
        <w:rPr>
          <w:rFonts w:ascii="Arial" w:hAnsi="Arial" w:cs="Arial"/>
          <w:bCs/>
          <w:szCs w:val="22"/>
        </w:rPr>
      </w:pPr>
    </w:p>
    <w:p w14:paraId="4A354E5E" w14:textId="77777777" w:rsidR="005D793B" w:rsidRDefault="005D793B" w:rsidP="00B42B40">
      <w:pPr>
        <w:rPr>
          <w:rFonts w:ascii="Arial" w:hAnsi="Arial" w:cs="Arial"/>
          <w:bCs/>
          <w:szCs w:val="22"/>
        </w:rPr>
      </w:pPr>
    </w:p>
    <w:p w14:paraId="7A0C59B1" w14:textId="77777777" w:rsidR="005D793B" w:rsidRDefault="005D793B" w:rsidP="00B42B40">
      <w:pPr>
        <w:rPr>
          <w:rFonts w:ascii="Arial" w:hAnsi="Arial" w:cs="Arial"/>
          <w:bCs/>
          <w:szCs w:val="22"/>
        </w:rPr>
      </w:pPr>
    </w:p>
    <w:p w14:paraId="46D9CA92" w14:textId="77777777" w:rsidR="005D793B" w:rsidRDefault="005D793B" w:rsidP="00B42B40">
      <w:pPr>
        <w:rPr>
          <w:rFonts w:ascii="Arial" w:hAnsi="Arial" w:cs="Arial"/>
          <w:bCs/>
          <w:szCs w:val="22"/>
        </w:rPr>
      </w:pPr>
    </w:p>
    <w:p w14:paraId="2C3D12D7" w14:textId="77777777" w:rsidR="005D793B" w:rsidRDefault="005D793B" w:rsidP="00B42B40">
      <w:pPr>
        <w:rPr>
          <w:rFonts w:ascii="Arial" w:hAnsi="Arial" w:cs="Arial"/>
          <w:bCs/>
          <w:szCs w:val="22"/>
        </w:rPr>
      </w:pPr>
    </w:p>
    <w:p w14:paraId="3E0886BD" w14:textId="77777777" w:rsidR="005D793B" w:rsidRDefault="005D793B" w:rsidP="00B42B40">
      <w:pPr>
        <w:rPr>
          <w:rFonts w:ascii="Arial" w:hAnsi="Arial" w:cs="Arial"/>
          <w:bCs/>
          <w:szCs w:val="22"/>
        </w:rPr>
      </w:pPr>
    </w:p>
    <w:p w14:paraId="6825E92F" w14:textId="77777777" w:rsidR="005D793B" w:rsidRDefault="005D793B" w:rsidP="00B42B40">
      <w:pPr>
        <w:rPr>
          <w:rFonts w:ascii="Arial" w:hAnsi="Arial" w:cs="Arial"/>
          <w:bCs/>
          <w:szCs w:val="22"/>
        </w:rPr>
      </w:pPr>
    </w:p>
    <w:p w14:paraId="116F98D4" w14:textId="77777777" w:rsidR="005D793B" w:rsidRDefault="005D793B" w:rsidP="00B42B40">
      <w:pPr>
        <w:rPr>
          <w:rFonts w:ascii="Arial" w:hAnsi="Arial" w:cs="Arial"/>
          <w:bCs/>
          <w:szCs w:val="22"/>
        </w:rPr>
      </w:pPr>
    </w:p>
    <w:p w14:paraId="0146ADF3" w14:textId="77777777" w:rsidR="005D793B" w:rsidRDefault="005D793B" w:rsidP="00B42B40">
      <w:pPr>
        <w:rPr>
          <w:rFonts w:ascii="Arial" w:hAnsi="Arial" w:cs="Arial"/>
          <w:bCs/>
          <w:szCs w:val="22"/>
        </w:rPr>
      </w:pPr>
    </w:p>
    <w:p w14:paraId="0F8BE7D8" w14:textId="77777777" w:rsidR="005D793B" w:rsidRDefault="005D793B" w:rsidP="00B42B40">
      <w:pPr>
        <w:rPr>
          <w:rFonts w:ascii="Arial" w:hAnsi="Arial" w:cs="Arial"/>
          <w:bCs/>
          <w:szCs w:val="22"/>
        </w:rPr>
      </w:pPr>
    </w:p>
    <w:p w14:paraId="054A1587" w14:textId="77777777" w:rsidR="005D793B" w:rsidRDefault="005D793B" w:rsidP="00B42B40">
      <w:pPr>
        <w:rPr>
          <w:rFonts w:ascii="Arial" w:hAnsi="Arial" w:cs="Arial"/>
          <w:bCs/>
          <w:szCs w:val="22"/>
        </w:rPr>
      </w:pPr>
    </w:p>
    <w:p w14:paraId="062882AC" w14:textId="77777777" w:rsidR="005D793B" w:rsidRDefault="005D793B" w:rsidP="00B42B40">
      <w:pPr>
        <w:rPr>
          <w:rFonts w:ascii="Arial" w:hAnsi="Arial" w:cs="Arial"/>
          <w:bCs/>
          <w:szCs w:val="22"/>
        </w:rPr>
      </w:pPr>
    </w:p>
    <w:p w14:paraId="5B29B92B" w14:textId="77777777" w:rsidR="005D793B" w:rsidRDefault="005D793B" w:rsidP="00B42B40">
      <w:pPr>
        <w:rPr>
          <w:rFonts w:ascii="Arial" w:hAnsi="Arial" w:cs="Arial"/>
          <w:bCs/>
          <w:szCs w:val="22"/>
        </w:rPr>
      </w:pPr>
    </w:p>
    <w:p w14:paraId="6AB17D0C" w14:textId="77777777" w:rsidR="005D793B" w:rsidRDefault="005D793B" w:rsidP="00B42B40">
      <w:pPr>
        <w:rPr>
          <w:rFonts w:ascii="Arial" w:hAnsi="Arial" w:cs="Arial"/>
          <w:bCs/>
          <w:szCs w:val="22"/>
        </w:rPr>
      </w:pPr>
    </w:p>
    <w:p w14:paraId="513FF1A0" w14:textId="77777777" w:rsidR="005D793B" w:rsidRDefault="005D793B" w:rsidP="00B42B40">
      <w:pPr>
        <w:rPr>
          <w:rFonts w:ascii="Arial" w:hAnsi="Arial" w:cs="Arial"/>
          <w:bCs/>
          <w:szCs w:val="22"/>
        </w:rPr>
      </w:pPr>
    </w:p>
    <w:p w14:paraId="1D256E87" w14:textId="77777777" w:rsidR="005D793B" w:rsidRDefault="005D793B" w:rsidP="00B42B40">
      <w:pPr>
        <w:rPr>
          <w:rFonts w:ascii="Arial" w:hAnsi="Arial" w:cs="Arial"/>
          <w:bCs/>
          <w:szCs w:val="22"/>
        </w:rPr>
      </w:pPr>
    </w:p>
    <w:p w14:paraId="73D5E804" w14:textId="77777777" w:rsidR="005D793B" w:rsidRPr="005B5A3C" w:rsidRDefault="005D793B" w:rsidP="005D793B">
      <w:pPr>
        <w:rPr>
          <w:rFonts w:ascii="Arial" w:hAnsi="Arial" w:cs="Arial"/>
          <w:i/>
          <w:szCs w:val="22"/>
        </w:rPr>
      </w:pPr>
      <w:r w:rsidRPr="005B5A3C">
        <w:rPr>
          <w:rFonts w:ascii="Arial" w:hAnsi="Arial" w:cs="Arial"/>
          <w:i/>
          <w:szCs w:val="22"/>
        </w:rPr>
        <w:lastRenderedPageBreak/>
        <w:t>Your CV must be inserted here</w:t>
      </w:r>
    </w:p>
    <w:p w14:paraId="400DFDFF" w14:textId="77777777" w:rsidR="005D793B" w:rsidRDefault="005D793B" w:rsidP="00B42B40">
      <w:pPr>
        <w:rPr>
          <w:rFonts w:ascii="Arial" w:hAnsi="Arial" w:cs="Arial"/>
          <w:bCs/>
          <w:szCs w:val="22"/>
        </w:rPr>
      </w:pPr>
    </w:p>
    <w:p w14:paraId="7032CD1F" w14:textId="77777777" w:rsidR="005D793B" w:rsidRDefault="005D793B" w:rsidP="00B42B40">
      <w:pPr>
        <w:rPr>
          <w:rFonts w:ascii="Arial" w:hAnsi="Arial" w:cs="Arial"/>
          <w:bCs/>
          <w:szCs w:val="22"/>
        </w:rPr>
      </w:pPr>
    </w:p>
    <w:p w14:paraId="67F41F36" w14:textId="77777777" w:rsidR="005D793B" w:rsidRDefault="005D793B" w:rsidP="00B42B40">
      <w:pPr>
        <w:rPr>
          <w:rFonts w:ascii="Arial" w:hAnsi="Arial" w:cs="Arial"/>
          <w:bCs/>
          <w:szCs w:val="22"/>
        </w:rPr>
      </w:pPr>
    </w:p>
    <w:p w14:paraId="1B5E4BB0" w14:textId="77777777" w:rsidR="005D793B" w:rsidRDefault="005D793B" w:rsidP="00B42B40">
      <w:pPr>
        <w:rPr>
          <w:rFonts w:ascii="Arial" w:hAnsi="Arial" w:cs="Arial"/>
          <w:bCs/>
          <w:szCs w:val="22"/>
        </w:rPr>
      </w:pPr>
    </w:p>
    <w:p w14:paraId="0B8A5617" w14:textId="77777777" w:rsidR="005D793B" w:rsidRDefault="005D793B" w:rsidP="00B42B40">
      <w:pPr>
        <w:rPr>
          <w:rFonts w:ascii="Arial" w:hAnsi="Arial" w:cs="Arial"/>
          <w:bCs/>
          <w:szCs w:val="22"/>
        </w:rPr>
      </w:pPr>
    </w:p>
    <w:p w14:paraId="551557D7" w14:textId="77777777" w:rsidR="005D793B" w:rsidRDefault="005D793B" w:rsidP="00B42B40">
      <w:pPr>
        <w:rPr>
          <w:rFonts w:ascii="Arial" w:hAnsi="Arial" w:cs="Arial"/>
          <w:bCs/>
          <w:szCs w:val="22"/>
        </w:rPr>
      </w:pPr>
    </w:p>
    <w:p w14:paraId="2ED7C8BF" w14:textId="77777777" w:rsidR="005D793B" w:rsidRDefault="005D793B" w:rsidP="00B42B40">
      <w:pPr>
        <w:rPr>
          <w:rFonts w:ascii="Arial" w:hAnsi="Arial" w:cs="Arial"/>
          <w:bCs/>
          <w:szCs w:val="22"/>
        </w:rPr>
      </w:pPr>
    </w:p>
    <w:p w14:paraId="273D019C" w14:textId="77777777" w:rsidR="005D793B" w:rsidRDefault="005D793B" w:rsidP="00B42B40">
      <w:pPr>
        <w:rPr>
          <w:rFonts w:ascii="Arial" w:hAnsi="Arial" w:cs="Arial"/>
          <w:bCs/>
          <w:szCs w:val="22"/>
        </w:rPr>
      </w:pPr>
    </w:p>
    <w:p w14:paraId="6A737651" w14:textId="77777777" w:rsidR="005D793B" w:rsidRDefault="005D793B" w:rsidP="00B42B40">
      <w:pPr>
        <w:rPr>
          <w:rFonts w:ascii="Arial" w:hAnsi="Arial" w:cs="Arial"/>
          <w:bCs/>
          <w:szCs w:val="22"/>
        </w:rPr>
      </w:pPr>
    </w:p>
    <w:p w14:paraId="6A8EE78D" w14:textId="77777777" w:rsidR="005D793B" w:rsidRDefault="005D793B" w:rsidP="00B42B40">
      <w:pPr>
        <w:rPr>
          <w:rFonts w:ascii="Arial" w:hAnsi="Arial" w:cs="Arial"/>
          <w:bCs/>
          <w:szCs w:val="22"/>
        </w:rPr>
      </w:pPr>
    </w:p>
    <w:p w14:paraId="0755FC2B" w14:textId="77777777" w:rsidR="005D793B" w:rsidRDefault="005D793B" w:rsidP="00B42B40">
      <w:pPr>
        <w:rPr>
          <w:rFonts w:ascii="Arial" w:hAnsi="Arial" w:cs="Arial"/>
          <w:bCs/>
          <w:szCs w:val="22"/>
        </w:rPr>
      </w:pPr>
    </w:p>
    <w:p w14:paraId="08B7BF56" w14:textId="77777777" w:rsidR="005D793B" w:rsidRDefault="005D793B" w:rsidP="00B42B40">
      <w:pPr>
        <w:rPr>
          <w:rFonts w:ascii="Arial" w:hAnsi="Arial" w:cs="Arial"/>
          <w:bCs/>
          <w:szCs w:val="22"/>
        </w:rPr>
      </w:pPr>
    </w:p>
    <w:p w14:paraId="0C34052F" w14:textId="77777777" w:rsidR="005D793B" w:rsidRDefault="005D793B" w:rsidP="00B42B40">
      <w:pPr>
        <w:rPr>
          <w:rFonts w:ascii="Arial" w:hAnsi="Arial" w:cs="Arial"/>
          <w:bCs/>
          <w:szCs w:val="22"/>
        </w:rPr>
      </w:pPr>
    </w:p>
    <w:p w14:paraId="42B7A5BB" w14:textId="77777777" w:rsidR="005D793B" w:rsidRDefault="005D793B" w:rsidP="00B42B40">
      <w:pPr>
        <w:rPr>
          <w:rFonts w:ascii="Arial" w:hAnsi="Arial" w:cs="Arial"/>
          <w:bCs/>
          <w:szCs w:val="22"/>
        </w:rPr>
      </w:pPr>
    </w:p>
    <w:p w14:paraId="1A5DBF9E" w14:textId="77777777" w:rsidR="005D793B" w:rsidRDefault="005D793B" w:rsidP="00B42B40">
      <w:pPr>
        <w:rPr>
          <w:rFonts w:ascii="Arial" w:hAnsi="Arial" w:cs="Arial"/>
          <w:bCs/>
          <w:szCs w:val="22"/>
        </w:rPr>
      </w:pPr>
    </w:p>
    <w:p w14:paraId="198CCB38" w14:textId="77777777" w:rsidR="005D793B" w:rsidRDefault="005D793B" w:rsidP="00B42B40">
      <w:pPr>
        <w:rPr>
          <w:rFonts w:ascii="Arial" w:hAnsi="Arial" w:cs="Arial"/>
          <w:bCs/>
          <w:szCs w:val="22"/>
        </w:rPr>
      </w:pPr>
    </w:p>
    <w:p w14:paraId="495CED5F" w14:textId="77777777" w:rsidR="005D793B" w:rsidRDefault="005D793B" w:rsidP="00B42B40">
      <w:pPr>
        <w:rPr>
          <w:rFonts w:ascii="Arial" w:hAnsi="Arial" w:cs="Arial"/>
          <w:bCs/>
          <w:szCs w:val="22"/>
        </w:rPr>
      </w:pPr>
    </w:p>
    <w:p w14:paraId="0D0B410A" w14:textId="77777777" w:rsidR="005D793B" w:rsidRDefault="005D793B" w:rsidP="00B42B40">
      <w:pPr>
        <w:rPr>
          <w:rFonts w:ascii="Arial" w:hAnsi="Arial" w:cs="Arial"/>
          <w:bCs/>
          <w:szCs w:val="22"/>
        </w:rPr>
      </w:pPr>
    </w:p>
    <w:p w14:paraId="03CAC2DA" w14:textId="77777777" w:rsidR="005D793B" w:rsidRDefault="005D793B" w:rsidP="00B42B40">
      <w:pPr>
        <w:rPr>
          <w:rFonts w:ascii="Arial" w:hAnsi="Arial" w:cs="Arial"/>
          <w:bCs/>
          <w:szCs w:val="22"/>
        </w:rPr>
      </w:pPr>
    </w:p>
    <w:p w14:paraId="14A1CABD" w14:textId="77777777" w:rsidR="005D793B" w:rsidRDefault="005D793B" w:rsidP="00B42B40">
      <w:pPr>
        <w:rPr>
          <w:rFonts w:ascii="Arial" w:hAnsi="Arial" w:cs="Arial"/>
          <w:bCs/>
          <w:szCs w:val="22"/>
        </w:rPr>
      </w:pPr>
    </w:p>
    <w:p w14:paraId="1DEB6837" w14:textId="77777777" w:rsidR="005D793B" w:rsidRDefault="005D793B" w:rsidP="00B42B40">
      <w:pPr>
        <w:rPr>
          <w:rFonts w:ascii="Arial" w:hAnsi="Arial" w:cs="Arial"/>
          <w:bCs/>
          <w:szCs w:val="22"/>
        </w:rPr>
      </w:pPr>
    </w:p>
    <w:p w14:paraId="6B09B841" w14:textId="77777777" w:rsidR="005D793B" w:rsidRDefault="005D793B" w:rsidP="00B42B40">
      <w:pPr>
        <w:rPr>
          <w:rFonts w:ascii="Arial" w:hAnsi="Arial" w:cs="Arial"/>
          <w:bCs/>
          <w:szCs w:val="22"/>
        </w:rPr>
      </w:pPr>
    </w:p>
    <w:p w14:paraId="6EEE913E" w14:textId="77777777" w:rsidR="005D793B" w:rsidRDefault="005D793B" w:rsidP="00B42B40">
      <w:pPr>
        <w:rPr>
          <w:rFonts w:ascii="Arial" w:hAnsi="Arial" w:cs="Arial"/>
          <w:bCs/>
          <w:szCs w:val="22"/>
        </w:rPr>
      </w:pPr>
    </w:p>
    <w:p w14:paraId="5146ECA3" w14:textId="77777777" w:rsidR="005D793B" w:rsidRDefault="005D793B" w:rsidP="00B42B40">
      <w:pPr>
        <w:rPr>
          <w:rFonts w:ascii="Arial" w:hAnsi="Arial" w:cs="Arial"/>
          <w:bCs/>
          <w:szCs w:val="22"/>
        </w:rPr>
      </w:pPr>
    </w:p>
    <w:p w14:paraId="28F0FF76" w14:textId="77777777" w:rsidR="005D793B" w:rsidRDefault="005D793B" w:rsidP="00B42B40">
      <w:pPr>
        <w:rPr>
          <w:rFonts w:ascii="Arial" w:hAnsi="Arial" w:cs="Arial"/>
          <w:bCs/>
          <w:szCs w:val="22"/>
        </w:rPr>
      </w:pPr>
    </w:p>
    <w:p w14:paraId="408507F7" w14:textId="77777777" w:rsidR="005D793B" w:rsidRDefault="005D793B" w:rsidP="00B42B40">
      <w:pPr>
        <w:rPr>
          <w:rFonts w:ascii="Arial" w:hAnsi="Arial" w:cs="Arial"/>
          <w:bCs/>
          <w:szCs w:val="22"/>
        </w:rPr>
      </w:pPr>
    </w:p>
    <w:p w14:paraId="4A8F6E1D" w14:textId="77777777" w:rsidR="005D793B" w:rsidRDefault="005D793B" w:rsidP="00B42B40">
      <w:pPr>
        <w:rPr>
          <w:rFonts w:ascii="Arial" w:hAnsi="Arial" w:cs="Arial"/>
          <w:bCs/>
          <w:szCs w:val="22"/>
        </w:rPr>
      </w:pPr>
    </w:p>
    <w:p w14:paraId="7B803123" w14:textId="77777777" w:rsidR="005D793B" w:rsidRDefault="005D793B" w:rsidP="00B42B40">
      <w:pPr>
        <w:rPr>
          <w:rFonts w:ascii="Arial" w:hAnsi="Arial" w:cs="Arial"/>
          <w:bCs/>
          <w:szCs w:val="22"/>
        </w:rPr>
      </w:pPr>
    </w:p>
    <w:p w14:paraId="7FEA0D6A" w14:textId="77777777" w:rsidR="005D793B" w:rsidRDefault="005D793B" w:rsidP="00B42B40">
      <w:pPr>
        <w:rPr>
          <w:rFonts w:ascii="Arial" w:hAnsi="Arial" w:cs="Arial"/>
          <w:bCs/>
          <w:szCs w:val="22"/>
        </w:rPr>
      </w:pPr>
    </w:p>
    <w:p w14:paraId="51118588" w14:textId="77777777" w:rsidR="005D793B" w:rsidRDefault="005D793B" w:rsidP="00B42B40">
      <w:pPr>
        <w:rPr>
          <w:rFonts w:ascii="Arial" w:hAnsi="Arial" w:cs="Arial"/>
          <w:bCs/>
          <w:szCs w:val="22"/>
        </w:rPr>
      </w:pPr>
    </w:p>
    <w:p w14:paraId="283C8D25" w14:textId="77777777" w:rsidR="005D793B" w:rsidRDefault="005D793B" w:rsidP="00B42B40">
      <w:pPr>
        <w:rPr>
          <w:rFonts w:ascii="Arial" w:hAnsi="Arial" w:cs="Arial"/>
          <w:bCs/>
          <w:szCs w:val="22"/>
        </w:rPr>
      </w:pPr>
    </w:p>
    <w:p w14:paraId="35FF9D02" w14:textId="77777777" w:rsidR="005D793B" w:rsidRDefault="005D793B" w:rsidP="00B42B40">
      <w:pPr>
        <w:rPr>
          <w:rFonts w:ascii="Arial" w:hAnsi="Arial" w:cs="Arial"/>
          <w:bCs/>
          <w:szCs w:val="22"/>
        </w:rPr>
      </w:pPr>
    </w:p>
    <w:p w14:paraId="2A372407" w14:textId="77777777" w:rsidR="005D793B" w:rsidRDefault="005D793B" w:rsidP="00B42B40">
      <w:pPr>
        <w:rPr>
          <w:rFonts w:ascii="Arial" w:hAnsi="Arial" w:cs="Arial"/>
          <w:bCs/>
          <w:szCs w:val="22"/>
        </w:rPr>
      </w:pPr>
    </w:p>
    <w:p w14:paraId="206DF344" w14:textId="77777777" w:rsidR="005D793B" w:rsidRDefault="005D793B" w:rsidP="00B42B40">
      <w:pPr>
        <w:rPr>
          <w:rFonts w:ascii="Arial" w:hAnsi="Arial" w:cs="Arial"/>
          <w:bCs/>
          <w:szCs w:val="22"/>
        </w:rPr>
      </w:pPr>
    </w:p>
    <w:p w14:paraId="351A3F8F" w14:textId="77777777" w:rsidR="005D793B" w:rsidRDefault="005D793B" w:rsidP="00B42B40">
      <w:pPr>
        <w:rPr>
          <w:rFonts w:ascii="Arial" w:hAnsi="Arial" w:cs="Arial"/>
          <w:bCs/>
          <w:szCs w:val="22"/>
        </w:rPr>
      </w:pPr>
    </w:p>
    <w:p w14:paraId="4B053235" w14:textId="77777777" w:rsidR="005D793B" w:rsidRDefault="005D793B" w:rsidP="00B42B40">
      <w:pPr>
        <w:rPr>
          <w:rFonts w:ascii="Arial" w:hAnsi="Arial" w:cs="Arial"/>
          <w:bCs/>
          <w:szCs w:val="22"/>
        </w:rPr>
      </w:pPr>
    </w:p>
    <w:p w14:paraId="2163EC41" w14:textId="77777777" w:rsidR="005D793B" w:rsidRDefault="005D793B" w:rsidP="00B42B40">
      <w:pPr>
        <w:rPr>
          <w:rFonts w:ascii="Arial" w:hAnsi="Arial" w:cs="Arial"/>
          <w:bCs/>
          <w:szCs w:val="22"/>
        </w:rPr>
      </w:pPr>
    </w:p>
    <w:p w14:paraId="116B3AA7" w14:textId="77777777" w:rsidR="005D793B" w:rsidRDefault="005D793B" w:rsidP="00B42B40">
      <w:pPr>
        <w:rPr>
          <w:rFonts w:ascii="Arial" w:hAnsi="Arial" w:cs="Arial"/>
          <w:bCs/>
          <w:szCs w:val="22"/>
        </w:rPr>
      </w:pPr>
    </w:p>
    <w:p w14:paraId="59B5E59E" w14:textId="77777777" w:rsidR="005D793B" w:rsidRDefault="005D793B" w:rsidP="00B42B40">
      <w:pPr>
        <w:rPr>
          <w:rFonts w:ascii="Arial" w:hAnsi="Arial" w:cs="Arial"/>
          <w:bCs/>
          <w:szCs w:val="22"/>
        </w:rPr>
      </w:pPr>
    </w:p>
    <w:p w14:paraId="3236CD25" w14:textId="77777777" w:rsidR="005D793B" w:rsidRDefault="005D793B" w:rsidP="00B42B40">
      <w:pPr>
        <w:rPr>
          <w:rFonts w:ascii="Arial" w:hAnsi="Arial" w:cs="Arial"/>
          <w:bCs/>
          <w:szCs w:val="22"/>
        </w:rPr>
      </w:pPr>
    </w:p>
    <w:p w14:paraId="7B68C9BF" w14:textId="77777777" w:rsidR="005D793B" w:rsidRDefault="005D793B" w:rsidP="00B42B40">
      <w:pPr>
        <w:rPr>
          <w:rFonts w:ascii="Arial" w:hAnsi="Arial" w:cs="Arial"/>
          <w:bCs/>
          <w:szCs w:val="22"/>
        </w:rPr>
      </w:pPr>
    </w:p>
    <w:p w14:paraId="7E10A543" w14:textId="77777777" w:rsidR="005D793B" w:rsidRDefault="005D793B" w:rsidP="00B42B40">
      <w:pPr>
        <w:rPr>
          <w:rFonts w:ascii="Arial" w:hAnsi="Arial" w:cs="Arial"/>
          <w:bCs/>
          <w:szCs w:val="22"/>
        </w:rPr>
      </w:pPr>
    </w:p>
    <w:p w14:paraId="5FA0E55D" w14:textId="77777777" w:rsidR="005D793B" w:rsidRDefault="005D793B" w:rsidP="00B42B40">
      <w:pPr>
        <w:rPr>
          <w:rFonts w:ascii="Arial" w:hAnsi="Arial" w:cs="Arial"/>
          <w:bCs/>
          <w:szCs w:val="22"/>
        </w:rPr>
      </w:pPr>
    </w:p>
    <w:p w14:paraId="3A8BFB86" w14:textId="77777777" w:rsidR="005D793B" w:rsidRDefault="005D793B" w:rsidP="00B42B40">
      <w:pPr>
        <w:rPr>
          <w:rFonts w:ascii="Arial" w:hAnsi="Arial" w:cs="Arial"/>
          <w:bCs/>
          <w:szCs w:val="22"/>
        </w:rPr>
      </w:pPr>
    </w:p>
    <w:p w14:paraId="273D1C3F" w14:textId="77777777" w:rsidR="005D793B" w:rsidRDefault="005D793B" w:rsidP="00B42B40">
      <w:pPr>
        <w:rPr>
          <w:rFonts w:ascii="Arial" w:hAnsi="Arial" w:cs="Arial"/>
          <w:bCs/>
          <w:szCs w:val="22"/>
        </w:rPr>
      </w:pPr>
    </w:p>
    <w:p w14:paraId="6E716B2F" w14:textId="77777777" w:rsidR="005D793B" w:rsidRDefault="005D793B" w:rsidP="00B42B40">
      <w:pPr>
        <w:rPr>
          <w:rFonts w:ascii="Arial" w:hAnsi="Arial" w:cs="Arial"/>
          <w:bCs/>
          <w:szCs w:val="22"/>
        </w:rPr>
      </w:pPr>
    </w:p>
    <w:p w14:paraId="1029E329" w14:textId="77777777" w:rsidR="005D793B" w:rsidRDefault="005D793B" w:rsidP="00B42B40">
      <w:pPr>
        <w:rPr>
          <w:rFonts w:ascii="Arial" w:hAnsi="Arial" w:cs="Arial"/>
          <w:bCs/>
          <w:szCs w:val="22"/>
        </w:rPr>
      </w:pPr>
    </w:p>
    <w:p w14:paraId="31FC63C0" w14:textId="77777777" w:rsidR="005D793B" w:rsidRDefault="005D793B" w:rsidP="00B42B40">
      <w:pPr>
        <w:rPr>
          <w:rFonts w:ascii="Arial" w:hAnsi="Arial" w:cs="Arial"/>
          <w:bCs/>
          <w:szCs w:val="22"/>
        </w:rPr>
      </w:pPr>
    </w:p>
    <w:p w14:paraId="3A8B9E02" w14:textId="77777777" w:rsidR="005D793B" w:rsidRDefault="005D793B" w:rsidP="00B42B40">
      <w:pPr>
        <w:rPr>
          <w:rFonts w:ascii="Arial" w:hAnsi="Arial" w:cs="Arial"/>
          <w:bCs/>
          <w:szCs w:val="22"/>
        </w:rPr>
      </w:pPr>
    </w:p>
    <w:p w14:paraId="193983BA" w14:textId="77777777" w:rsidR="005D793B" w:rsidRDefault="005D793B" w:rsidP="00B42B40">
      <w:pPr>
        <w:rPr>
          <w:rFonts w:ascii="Arial" w:hAnsi="Arial" w:cs="Arial"/>
          <w:bCs/>
          <w:szCs w:val="22"/>
        </w:rPr>
      </w:pPr>
    </w:p>
    <w:p w14:paraId="4E7F379C" w14:textId="77777777" w:rsidR="005D793B" w:rsidRDefault="005D793B" w:rsidP="00B42B40">
      <w:pPr>
        <w:rPr>
          <w:rFonts w:ascii="Arial" w:hAnsi="Arial" w:cs="Arial"/>
          <w:bCs/>
          <w:szCs w:val="22"/>
        </w:rPr>
      </w:pPr>
    </w:p>
    <w:p w14:paraId="018528A1" w14:textId="77777777" w:rsidR="005D793B" w:rsidRDefault="005D793B" w:rsidP="00B42B40">
      <w:pPr>
        <w:rPr>
          <w:rFonts w:ascii="Arial" w:hAnsi="Arial" w:cs="Arial"/>
          <w:bCs/>
          <w:szCs w:val="22"/>
        </w:rPr>
      </w:pPr>
    </w:p>
    <w:p w14:paraId="6C744A81" w14:textId="77777777" w:rsidR="005D793B" w:rsidRDefault="005D793B" w:rsidP="00B42B40">
      <w:pPr>
        <w:rPr>
          <w:rFonts w:ascii="Arial" w:hAnsi="Arial" w:cs="Arial"/>
          <w:bCs/>
          <w:szCs w:val="22"/>
        </w:rPr>
      </w:pPr>
    </w:p>
    <w:p w14:paraId="445B2289" w14:textId="77777777" w:rsidR="005D793B" w:rsidRDefault="005D793B" w:rsidP="00B42B40">
      <w:pPr>
        <w:rPr>
          <w:rFonts w:ascii="Arial" w:hAnsi="Arial" w:cs="Arial"/>
          <w:bCs/>
          <w:szCs w:val="22"/>
        </w:rPr>
      </w:pPr>
    </w:p>
    <w:p w14:paraId="7748C7E5" w14:textId="77777777" w:rsidR="005D793B" w:rsidRDefault="005D793B" w:rsidP="00B42B40">
      <w:pPr>
        <w:rPr>
          <w:rFonts w:ascii="Arial" w:hAnsi="Arial" w:cs="Arial"/>
          <w:bCs/>
          <w:szCs w:val="22"/>
        </w:rPr>
      </w:pPr>
    </w:p>
    <w:p w14:paraId="3E298C22" w14:textId="77777777" w:rsidR="005D793B" w:rsidRDefault="005D793B" w:rsidP="00B42B40">
      <w:pPr>
        <w:rPr>
          <w:rFonts w:ascii="Arial" w:hAnsi="Arial" w:cs="Arial"/>
          <w:bCs/>
          <w:szCs w:val="22"/>
        </w:rPr>
      </w:pPr>
    </w:p>
    <w:p w14:paraId="36173663" w14:textId="77777777" w:rsidR="005D793B" w:rsidRDefault="005D793B" w:rsidP="00B42B40">
      <w:pPr>
        <w:rPr>
          <w:rFonts w:ascii="Arial" w:hAnsi="Arial" w:cs="Arial"/>
          <w:bCs/>
          <w:szCs w:val="22"/>
        </w:rPr>
      </w:pPr>
    </w:p>
    <w:p w14:paraId="4462D285" w14:textId="353D2A02" w:rsidR="005D793B" w:rsidRPr="005B5A3C" w:rsidRDefault="005D793B" w:rsidP="005D793B">
      <w:pPr>
        <w:rPr>
          <w:rFonts w:ascii="Arial" w:hAnsi="Arial" w:cs="Arial"/>
          <w:i/>
          <w:szCs w:val="22"/>
        </w:rPr>
      </w:pPr>
      <w:r w:rsidRPr="005B5A3C">
        <w:rPr>
          <w:rFonts w:ascii="Arial" w:hAnsi="Arial" w:cs="Arial"/>
          <w:i/>
          <w:szCs w:val="22"/>
        </w:rPr>
        <w:lastRenderedPageBreak/>
        <w:t xml:space="preserve">Your </w:t>
      </w:r>
      <w:r>
        <w:rPr>
          <w:rFonts w:ascii="Arial" w:hAnsi="Arial" w:cs="Arial"/>
          <w:i/>
          <w:szCs w:val="22"/>
        </w:rPr>
        <w:t>Technical Report synopsis</w:t>
      </w:r>
      <w:r w:rsidRPr="005B5A3C">
        <w:rPr>
          <w:rFonts w:ascii="Arial" w:hAnsi="Arial" w:cs="Arial"/>
          <w:i/>
          <w:szCs w:val="22"/>
        </w:rPr>
        <w:t xml:space="preserve"> must be inserted here</w:t>
      </w:r>
    </w:p>
    <w:p w14:paraId="4348095B" w14:textId="77777777" w:rsidR="005D793B" w:rsidRDefault="005D793B" w:rsidP="005D793B">
      <w:pPr>
        <w:rPr>
          <w:rFonts w:ascii="Arial" w:hAnsi="Arial" w:cs="Arial"/>
          <w:b/>
          <w:szCs w:val="22"/>
        </w:rPr>
      </w:pPr>
    </w:p>
    <w:p w14:paraId="3D9BB17D" w14:textId="77777777" w:rsidR="005D793B" w:rsidRDefault="005D793B" w:rsidP="005D793B">
      <w:pPr>
        <w:rPr>
          <w:rFonts w:ascii="Arial" w:hAnsi="Arial" w:cs="Arial"/>
          <w:b/>
          <w:szCs w:val="22"/>
        </w:rPr>
      </w:pPr>
    </w:p>
    <w:p w14:paraId="18F4E28D" w14:textId="77777777" w:rsidR="005D793B" w:rsidRDefault="005D793B" w:rsidP="005D793B">
      <w:pPr>
        <w:rPr>
          <w:rFonts w:ascii="Arial" w:hAnsi="Arial" w:cs="Arial"/>
          <w:b/>
          <w:szCs w:val="22"/>
        </w:rPr>
      </w:pPr>
    </w:p>
    <w:p w14:paraId="05A40269" w14:textId="77777777" w:rsidR="005D793B" w:rsidRDefault="005D793B" w:rsidP="005D793B">
      <w:pPr>
        <w:rPr>
          <w:rFonts w:ascii="Arial" w:hAnsi="Arial" w:cs="Arial"/>
          <w:b/>
          <w:szCs w:val="22"/>
        </w:rPr>
      </w:pPr>
    </w:p>
    <w:p w14:paraId="7FFD18AF" w14:textId="77777777" w:rsidR="005D793B" w:rsidRDefault="005D793B" w:rsidP="005D793B">
      <w:pPr>
        <w:rPr>
          <w:rFonts w:ascii="Arial" w:hAnsi="Arial" w:cs="Arial"/>
          <w:b/>
          <w:szCs w:val="22"/>
        </w:rPr>
      </w:pPr>
    </w:p>
    <w:p w14:paraId="2BA8E7AA" w14:textId="77777777" w:rsidR="005D793B" w:rsidRDefault="005D793B" w:rsidP="005D793B">
      <w:pPr>
        <w:rPr>
          <w:rFonts w:ascii="Arial" w:hAnsi="Arial" w:cs="Arial"/>
          <w:b/>
          <w:szCs w:val="22"/>
        </w:rPr>
      </w:pPr>
    </w:p>
    <w:p w14:paraId="09CC226D" w14:textId="77777777" w:rsidR="005D793B" w:rsidRDefault="005D793B" w:rsidP="005D793B">
      <w:pPr>
        <w:rPr>
          <w:rFonts w:ascii="Arial" w:hAnsi="Arial" w:cs="Arial"/>
          <w:b/>
          <w:szCs w:val="22"/>
        </w:rPr>
      </w:pPr>
    </w:p>
    <w:p w14:paraId="775175E1" w14:textId="77777777" w:rsidR="005D793B" w:rsidRDefault="005D793B" w:rsidP="005D793B">
      <w:pPr>
        <w:rPr>
          <w:rFonts w:ascii="Arial" w:hAnsi="Arial" w:cs="Arial"/>
          <w:b/>
          <w:szCs w:val="22"/>
        </w:rPr>
      </w:pPr>
    </w:p>
    <w:p w14:paraId="0B24211E" w14:textId="77777777" w:rsidR="005D793B" w:rsidRDefault="005D793B" w:rsidP="005D793B">
      <w:pPr>
        <w:rPr>
          <w:rFonts w:ascii="Arial" w:hAnsi="Arial" w:cs="Arial"/>
          <w:b/>
          <w:szCs w:val="22"/>
        </w:rPr>
      </w:pPr>
    </w:p>
    <w:p w14:paraId="0417306D" w14:textId="77777777" w:rsidR="005D793B" w:rsidRDefault="005D793B" w:rsidP="005D793B">
      <w:pPr>
        <w:rPr>
          <w:rFonts w:ascii="Arial" w:hAnsi="Arial" w:cs="Arial"/>
          <w:b/>
          <w:szCs w:val="22"/>
        </w:rPr>
      </w:pPr>
    </w:p>
    <w:p w14:paraId="08A985BD" w14:textId="77777777" w:rsidR="005D793B" w:rsidRDefault="005D793B" w:rsidP="005D793B">
      <w:pPr>
        <w:rPr>
          <w:rFonts w:ascii="Arial" w:hAnsi="Arial" w:cs="Arial"/>
          <w:b/>
          <w:szCs w:val="22"/>
        </w:rPr>
      </w:pPr>
    </w:p>
    <w:p w14:paraId="6A7C69B7" w14:textId="77777777" w:rsidR="005D793B" w:rsidRDefault="005D793B" w:rsidP="005D793B">
      <w:pPr>
        <w:rPr>
          <w:rFonts w:ascii="Arial" w:hAnsi="Arial" w:cs="Arial"/>
          <w:b/>
          <w:szCs w:val="22"/>
        </w:rPr>
      </w:pPr>
    </w:p>
    <w:p w14:paraId="41F08B50" w14:textId="77777777" w:rsidR="005D793B" w:rsidRDefault="005D793B" w:rsidP="005D793B">
      <w:pPr>
        <w:rPr>
          <w:rFonts w:ascii="Arial" w:hAnsi="Arial" w:cs="Arial"/>
          <w:b/>
          <w:szCs w:val="22"/>
        </w:rPr>
      </w:pPr>
    </w:p>
    <w:p w14:paraId="441D633D" w14:textId="77777777" w:rsidR="005D793B" w:rsidRDefault="005D793B" w:rsidP="005D793B">
      <w:pPr>
        <w:rPr>
          <w:rFonts w:ascii="Arial" w:hAnsi="Arial" w:cs="Arial"/>
          <w:b/>
          <w:szCs w:val="22"/>
        </w:rPr>
      </w:pPr>
    </w:p>
    <w:p w14:paraId="3674F992" w14:textId="77777777" w:rsidR="005D793B" w:rsidRDefault="005D793B" w:rsidP="005D793B">
      <w:pPr>
        <w:rPr>
          <w:rFonts w:ascii="Arial" w:hAnsi="Arial" w:cs="Arial"/>
          <w:b/>
          <w:szCs w:val="22"/>
        </w:rPr>
      </w:pPr>
    </w:p>
    <w:p w14:paraId="40972AC9" w14:textId="77777777" w:rsidR="005D793B" w:rsidRDefault="005D793B" w:rsidP="005D793B">
      <w:pPr>
        <w:rPr>
          <w:rFonts w:ascii="Arial" w:hAnsi="Arial" w:cs="Arial"/>
          <w:b/>
          <w:szCs w:val="22"/>
        </w:rPr>
      </w:pPr>
    </w:p>
    <w:p w14:paraId="02512535" w14:textId="77777777" w:rsidR="005D793B" w:rsidRDefault="005D793B" w:rsidP="005D793B">
      <w:pPr>
        <w:rPr>
          <w:rFonts w:ascii="Arial" w:hAnsi="Arial" w:cs="Arial"/>
          <w:b/>
          <w:szCs w:val="22"/>
        </w:rPr>
      </w:pPr>
    </w:p>
    <w:p w14:paraId="7E0D20F7" w14:textId="77777777" w:rsidR="005D793B" w:rsidRDefault="005D793B" w:rsidP="005D793B">
      <w:pPr>
        <w:rPr>
          <w:rFonts w:ascii="Arial" w:hAnsi="Arial" w:cs="Arial"/>
          <w:b/>
          <w:szCs w:val="22"/>
        </w:rPr>
      </w:pPr>
    </w:p>
    <w:p w14:paraId="58B6A535" w14:textId="77777777" w:rsidR="005D793B" w:rsidRDefault="005D793B" w:rsidP="005D793B">
      <w:pPr>
        <w:rPr>
          <w:rFonts w:ascii="Arial" w:hAnsi="Arial" w:cs="Arial"/>
          <w:b/>
          <w:szCs w:val="22"/>
        </w:rPr>
      </w:pPr>
    </w:p>
    <w:p w14:paraId="71ECCE5F" w14:textId="77777777" w:rsidR="005D793B" w:rsidRDefault="005D793B" w:rsidP="005D793B">
      <w:pPr>
        <w:rPr>
          <w:rFonts w:ascii="Arial" w:hAnsi="Arial" w:cs="Arial"/>
          <w:b/>
          <w:szCs w:val="22"/>
        </w:rPr>
      </w:pPr>
    </w:p>
    <w:p w14:paraId="24B616D6" w14:textId="77777777" w:rsidR="005D793B" w:rsidRDefault="005D793B" w:rsidP="005D793B">
      <w:pPr>
        <w:rPr>
          <w:rFonts w:ascii="Arial" w:hAnsi="Arial" w:cs="Arial"/>
          <w:b/>
          <w:szCs w:val="22"/>
        </w:rPr>
      </w:pPr>
    </w:p>
    <w:p w14:paraId="7896E130" w14:textId="77777777" w:rsidR="005D793B" w:rsidRDefault="005D793B" w:rsidP="005D793B">
      <w:pPr>
        <w:rPr>
          <w:rFonts w:ascii="Arial" w:hAnsi="Arial" w:cs="Arial"/>
          <w:b/>
          <w:szCs w:val="22"/>
        </w:rPr>
      </w:pPr>
    </w:p>
    <w:p w14:paraId="4F49D949" w14:textId="77777777" w:rsidR="005D793B" w:rsidRDefault="005D793B" w:rsidP="005D793B">
      <w:pPr>
        <w:rPr>
          <w:rFonts w:ascii="Arial" w:hAnsi="Arial" w:cs="Arial"/>
          <w:b/>
          <w:szCs w:val="22"/>
        </w:rPr>
      </w:pPr>
    </w:p>
    <w:p w14:paraId="5F21A042" w14:textId="77777777" w:rsidR="005D793B" w:rsidRDefault="005D793B" w:rsidP="005D793B">
      <w:pPr>
        <w:rPr>
          <w:rFonts w:ascii="Arial" w:hAnsi="Arial" w:cs="Arial"/>
          <w:b/>
          <w:szCs w:val="22"/>
        </w:rPr>
      </w:pPr>
    </w:p>
    <w:p w14:paraId="280DDC8B" w14:textId="77777777" w:rsidR="005D793B" w:rsidRDefault="005D793B" w:rsidP="005D793B">
      <w:pPr>
        <w:rPr>
          <w:rFonts w:ascii="Arial" w:hAnsi="Arial" w:cs="Arial"/>
          <w:b/>
          <w:szCs w:val="22"/>
        </w:rPr>
      </w:pPr>
    </w:p>
    <w:p w14:paraId="36D28ECC" w14:textId="77777777" w:rsidR="005D793B" w:rsidRDefault="005D793B" w:rsidP="005D793B">
      <w:pPr>
        <w:rPr>
          <w:rFonts w:ascii="Arial" w:hAnsi="Arial" w:cs="Arial"/>
          <w:b/>
          <w:szCs w:val="22"/>
        </w:rPr>
      </w:pPr>
    </w:p>
    <w:p w14:paraId="46BCFAD5" w14:textId="77777777" w:rsidR="005D793B" w:rsidRDefault="005D793B" w:rsidP="005D793B">
      <w:pPr>
        <w:rPr>
          <w:rFonts w:ascii="Arial" w:hAnsi="Arial" w:cs="Arial"/>
          <w:b/>
          <w:szCs w:val="22"/>
        </w:rPr>
      </w:pPr>
    </w:p>
    <w:p w14:paraId="5AEF853C" w14:textId="77777777" w:rsidR="005D793B" w:rsidRDefault="005D793B" w:rsidP="005D793B">
      <w:pPr>
        <w:rPr>
          <w:rFonts w:ascii="Arial" w:hAnsi="Arial" w:cs="Arial"/>
          <w:b/>
          <w:szCs w:val="22"/>
        </w:rPr>
      </w:pPr>
    </w:p>
    <w:p w14:paraId="31D7300E" w14:textId="77777777" w:rsidR="005D793B" w:rsidRDefault="005D793B" w:rsidP="005D793B">
      <w:pPr>
        <w:rPr>
          <w:rFonts w:ascii="Arial" w:hAnsi="Arial" w:cs="Arial"/>
          <w:b/>
          <w:szCs w:val="22"/>
        </w:rPr>
      </w:pPr>
    </w:p>
    <w:p w14:paraId="275B5A16" w14:textId="77777777" w:rsidR="005D793B" w:rsidRDefault="005D793B" w:rsidP="005D793B">
      <w:pPr>
        <w:rPr>
          <w:rFonts w:ascii="Arial" w:hAnsi="Arial" w:cs="Arial"/>
          <w:b/>
          <w:szCs w:val="22"/>
        </w:rPr>
      </w:pPr>
    </w:p>
    <w:p w14:paraId="769BBF07" w14:textId="77777777" w:rsidR="005D793B" w:rsidRDefault="005D793B" w:rsidP="005D793B">
      <w:pPr>
        <w:rPr>
          <w:rFonts w:ascii="Arial" w:hAnsi="Arial" w:cs="Arial"/>
          <w:b/>
          <w:szCs w:val="22"/>
        </w:rPr>
      </w:pPr>
    </w:p>
    <w:p w14:paraId="4FFC62DB" w14:textId="77777777" w:rsidR="005D793B" w:rsidRDefault="005D793B" w:rsidP="005D793B">
      <w:pPr>
        <w:rPr>
          <w:rFonts w:ascii="Arial" w:hAnsi="Arial" w:cs="Arial"/>
          <w:b/>
          <w:szCs w:val="22"/>
        </w:rPr>
      </w:pPr>
    </w:p>
    <w:p w14:paraId="20695A61" w14:textId="77777777" w:rsidR="005D793B" w:rsidRDefault="005D793B" w:rsidP="005D793B">
      <w:pPr>
        <w:rPr>
          <w:rFonts w:ascii="Arial" w:hAnsi="Arial" w:cs="Arial"/>
          <w:b/>
          <w:szCs w:val="22"/>
        </w:rPr>
      </w:pPr>
    </w:p>
    <w:p w14:paraId="04BD0785" w14:textId="77777777" w:rsidR="005D793B" w:rsidRDefault="005D793B" w:rsidP="005D793B">
      <w:pPr>
        <w:rPr>
          <w:rFonts w:ascii="Arial" w:hAnsi="Arial" w:cs="Arial"/>
          <w:b/>
          <w:szCs w:val="22"/>
        </w:rPr>
      </w:pPr>
    </w:p>
    <w:p w14:paraId="62D62958" w14:textId="77777777" w:rsidR="005D793B" w:rsidRDefault="005D793B" w:rsidP="005D793B">
      <w:pPr>
        <w:rPr>
          <w:rFonts w:ascii="Arial" w:hAnsi="Arial" w:cs="Arial"/>
          <w:b/>
          <w:szCs w:val="22"/>
        </w:rPr>
      </w:pPr>
    </w:p>
    <w:p w14:paraId="4CFCFF5E" w14:textId="77777777" w:rsidR="005D793B" w:rsidRDefault="005D793B" w:rsidP="005D793B">
      <w:pPr>
        <w:rPr>
          <w:rFonts w:ascii="Arial" w:hAnsi="Arial" w:cs="Arial"/>
          <w:b/>
          <w:szCs w:val="22"/>
        </w:rPr>
      </w:pPr>
    </w:p>
    <w:p w14:paraId="20DD904B" w14:textId="77777777" w:rsidR="005D793B" w:rsidRDefault="005D793B" w:rsidP="005D793B">
      <w:pPr>
        <w:rPr>
          <w:rFonts w:ascii="Arial" w:hAnsi="Arial" w:cs="Arial"/>
          <w:b/>
          <w:szCs w:val="22"/>
        </w:rPr>
      </w:pPr>
    </w:p>
    <w:p w14:paraId="6EF54A3C" w14:textId="77777777" w:rsidR="005D793B" w:rsidRDefault="005D793B" w:rsidP="005D793B">
      <w:pPr>
        <w:rPr>
          <w:rFonts w:ascii="Arial" w:hAnsi="Arial" w:cs="Arial"/>
          <w:b/>
          <w:szCs w:val="22"/>
        </w:rPr>
      </w:pPr>
    </w:p>
    <w:p w14:paraId="532DDA74" w14:textId="77777777" w:rsidR="005D793B" w:rsidRDefault="005D793B" w:rsidP="005D793B">
      <w:pPr>
        <w:rPr>
          <w:rFonts w:ascii="Arial" w:hAnsi="Arial" w:cs="Arial"/>
          <w:b/>
          <w:szCs w:val="22"/>
        </w:rPr>
      </w:pPr>
    </w:p>
    <w:p w14:paraId="21227B52" w14:textId="77777777" w:rsidR="005D793B" w:rsidRDefault="005D793B" w:rsidP="005D793B">
      <w:pPr>
        <w:rPr>
          <w:rFonts w:ascii="Arial" w:hAnsi="Arial" w:cs="Arial"/>
          <w:b/>
          <w:szCs w:val="22"/>
        </w:rPr>
      </w:pPr>
    </w:p>
    <w:p w14:paraId="42E1B0D6" w14:textId="77777777" w:rsidR="005D793B" w:rsidRDefault="005D793B" w:rsidP="005D793B">
      <w:pPr>
        <w:rPr>
          <w:rFonts w:ascii="Arial" w:hAnsi="Arial" w:cs="Arial"/>
          <w:b/>
          <w:szCs w:val="22"/>
        </w:rPr>
      </w:pPr>
    </w:p>
    <w:p w14:paraId="6749D67C" w14:textId="77777777" w:rsidR="005D793B" w:rsidRDefault="005D793B" w:rsidP="005D793B">
      <w:pPr>
        <w:rPr>
          <w:rFonts w:ascii="Arial" w:hAnsi="Arial" w:cs="Arial"/>
          <w:b/>
          <w:szCs w:val="22"/>
        </w:rPr>
      </w:pPr>
    </w:p>
    <w:p w14:paraId="16B63D99" w14:textId="77777777" w:rsidR="005D793B" w:rsidRDefault="005D793B" w:rsidP="005D793B">
      <w:pPr>
        <w:rPr>
          <w:rFonts w:ascii="Arial" w:hAnsi="Arial" w:cs="Arial"/>
          <w:b/>
          <w:szCs w:val="22"/>
        </w:rPr>
      </w:pPr>
    </w:p>
    <w:p w14:paraId="6865D54B" w14:textId="77777777" w:rsidR="005D793B" w:rsidRDefault="005D793B" w:rsidP="005D793B">
      <w:pPr>
        <w:rPr>
          <w:rFonts w:ascii="Arial" w:hAnsi="Arial" w:cs="Arial"/>
          <w:b/>
          <w:szCs w:val="22"/>
        </w:rPr>
      </w:pPr>
    </w:p>
    <w:p w14:paraId="25B49FB9" w14:textId="77777777" w:rsidR="005D793B" w:rsidRDefault="005D793B" w:rsidP="005D793B">
      <w:pPr>
        <w:rPr>
          <w:rFonts w:ascii="Arial" w:hAnsi="Arial" w:cs="Arial"/>
          <w:b/>
          <w:szCs w:val="22"/>
        </w:rPr>
      </w:pPr>
    </w:p>
    <w:p w14:paraId="1D605141" w14:textId="77777777" w:rsidR="005D793B" w:rsidRDefault="005D793B" w:rsidP="005D793B">
      <w:pPr>
        <w:rPr>
          <w:rFonts w:ascii="Arial" w:hAnsi="Arial" w:cs="Arial"/>
          <w:b/>
          <w:szCs w:val="22"/>
        </w:rPr>
      </w:pPr>
    </w:p>
    <w:p w14:paraId="1319E450" w14:textId="77777777" w:rsidR="005D793B" w:rsidRDefault="005D793B" w:rsidP="005D793B">
      <w:pPr>
        <w:rPr>
          <w:rFonts w:ascii="Arial" w:hAnsi="Arial" w:cs="Arial"/>
          <w:b/>
          <w:szCs w:val="22"/>
        </w:rPr>
      </w:pPr>
    </w:p>
    <w:p w14:paraId="63587F4B" w14:textId="77777777" w:rsidR="005D793B" w:rsidRDefault="005D793B" w:rsidP="005D793B">
      <w:pPr>
        <w:rPr>
          <w:rFonts w:ascii="Arial" w:hAnsi="Arial" w:cs="Arial"/>
          <w:b/>
          <w:szCs w:val="22"/>
        </w:rPr>
      </w:pPr>
    </w:p>
    <w:p w14:paraId="55183CDB" w14:textId="77777777" w:rsidR="005D793B" w:rsidRDefault="005D793B" w:rsidP="005D793B">
      <w:pPr>
        <w:rPr>
          <w:rFonts w:ascii="Arial" w:hAnsi="Arial" w:cs="Arial"/>
          <w:b/>
          <w:szCs w:val="22"/>
        </w:rPr>
      </w:pPr>
    </w:p>
    <w:p w14:paraId="1DE38AE2" w14:textId="77777777" w:rsidR="005D793B" w:rsidRDefault="005D793B" w:rsidP="005D793B">
      <w:pPr>
        <w:rPr>
          <w:rFonts w:ascii="Arial" w:hAnsi="Arial" w:cs="Arial"/>
          <w:b/>
          <w:szCs w:val="22"/>
        </w:rPr>
      </w:pPr>
    </w:p>
    <w:p w14:paraId="3D53B41A" w14:textId="77777777" w:rsidR="005D793B" w:rsidRDefault="005D793B" w:rsidP="005D793B">
      <w:pPr>
        <w:rPr>
          <w:rFonts w:ascii="Arial" w:hAnsi="Arial" w:cs="Arial"/>
          <w:b/>
          <w:szCs w:val="22"/>
        </w:rPr>
      </w:pPr>
    </w:p>
    <w:p w14:paraId="4F312588" w14:textId="77777777" w:rsidR="005D793B" w:rsidRDefault="005D793B" w:rsidP="005D793B">
      <w:pPr>
        <w:rPr>
          <w:rFonts w:ascii="Arial" w:hAnsi="Arial" w:cs="Arial"/>
          <w:b/>
          <w:szCs w:val="22"/>
        </w:rPr>
      </w:pPr>
    </w:p>
    <w:p w14:paraId="2B79B550" w14:textId="77777777" w:rsidR="005D793B" w:rsidRDefault="005D793B" w:rsidP="005D793B">
      <w:pPr>
        <w:rPr>
          <w:rFonts w:ascii="Arial" w:hAnsi="Arial" w:cs="Arial"/>
          <w:b/>
          <w:szCs w:val="22"/>
        </w:rPr>
      </w:pPr>
    </w:p>
    <w:p w14:paraId="772D8EE8" w14:textId="77777777" w:rsidR="005D793B" w:rsidRDefault="005D793B" w:rsidP="005D793B">
      <w:pPr>
        <w:rPr>
          <w:rFonts w:ascii="Arial" w:hAnsi="Arial" w:cs="Arial"/>
          <w:b/>
          <w:szCs w:val="22"/>
        </w:rPr>
      </w:pPr>
    </w:p>
    <w:p w14:paraId="29D05A1C" w14:textId="77777777" w:rsidR="005D793B" w:rsidRDefault="005D793B" w:rsidP="005D793B">
      <w:pPr>
        <w:rPr>
          <w:rFonts w:ascii="Arial" w:hAnsi="Arial" w:cs="Arial"/>
          <w:b/>
          <w:szCs w:val="22"/>
        </w:rPr>
      </w:pPr>
    </w:p>
    <w:p w14:paraId="391DB984" w14:textId="77777777" w:rsidR="005D793B" w:rsidRDefault="005D793B" w:rsidP="005D793B">
      <w:pPr>
        <w:rPr>
          <w:rFonts w:ascii="Arial" w:hAnsi="Arial" w:cs="Arial"/>
          <w:b/>
          <w:szCs w:val="22"/>
        </w:rPr>
      </w:pPr>
    </w:p>
    <w:p w14:paraId="06816366" w14:textId="77777777" w:rsidR="005D793B" w:rsidRDefault="005D793B" w:rsidP="005D793B">
      <w:pPr>
        <w:rPr>
          <w:rFonts w:ascii="Arial" w:hAnsi="Arial" w:cs="Arial"/>
          <w:b/>
          <w:szCs w:val="22"/>
        </w:rPr>
      </w:pPr>
    </w:p>
    <w:p w14:paraId="38AD6964" w14:textId="68E85ACC" w:rsidR="005D793B" w:rsidRPr="001514D4" w:rsidRDefault="005D793B" w:rsidP="005D793B">
      <w:pPr>
        <w:rPr>
          <w:rFonts w:ascii="Arial" w:hAnsi="Arial" w:cs="Arial"/>
          <w:b/>
          <w:szCs w:val="22"/>
        </w:rPr>
      </w:pPr>
      <w:r w:rsidRPr="001514D4">
        <w:rPr>
          <w:rFonts w:ascii="Arial" w:hAnsi="Arial" w:cs="Arial"/>
          <w:b/>
          <w:szCs w:val="22"/>
        </w:rPr>
        <w:lastRenderedPageBreak/>
        <w:t xml:space="preserve">CPD Record </w:t>
      </w:r>
    </w:p>
    <w:p w14:paraId="6FB0FCF6" w14:textId="77777777" w:rsidR="005D793B" w:rsidRPr="005B5A3C" w:rsidRDefault="005D793B" w:rsidP="005D793B">
      <w:pPr>
        <w:rPr>
          <w:rFonts w:ascii="Arial" w:hAnsi="Arial" w:cs="Arial"/>
          <w:b/>
          <w:sz w:val="28"/>
          <w:szCs w:val="28"/>
        </w:rPr>
      </w:pPr>
    </w:p>
    <w:p w14:paraId="207A0020" w14:textId="54CD49EF" w:rsidR="005D793B" w:rsidRPr="001514D4" w:rsidRDefault="005D793B" w:rsidP="005D793B">
      <w:pPr>
        <w:tabs>
          <w:tab w:val="num" w:pos="357"/>
        </w:tabs>
        <w:rPr>
          <w:rFonts w:ascii="Arial" w:hAnsi="Arial" w:cs="Arial"/>
          <w:i/>
          <w:szCs w:val="22"/>
        </w:rPr>
      </w:pPr>
      <w:r>
        <w:rPr>
          <w:rFonts w:ascii="Arial" w:hAnsi="Arial" w:cs="Arial"/>
          <w:i/>
          <w:szCs w:val="22"/>
        </w:rPr>
        <w:t>Y</w:t>
      </w:r>
      <w:r w:rsidRPr="001514D4">
        <w:rPr>
          <w:rFonts w:ascii="Arial" w:hAnsi="Arial" w:cs="Arial"/>
          <w:i/>
          <w:szCs w:val="22"/>
        </w:rPr>
        <w:t xml:space="preserve">our </w:t>
      </w:r>
      <w:r>
        <w:rPr>
          <w:rFonts w:ascii="Arial" w:hAnsi="Arial" w:cs="Arial"/>
          <w:i/>
          <w:szCs w:val="22"/>
        </w:rPr>
        <w:t>Technical Report</w:t>
      </w:r>
      <w:r w:rsidRPr="001514D4">
        <w:rPr>
          <w:rFonts w:ascii="Arial" w:hAnsi="Arial" w:cs="Arial"/>
          <w:i/>
          <w:szCs w:val="22"/>
        </w:rPr>
        <w:t xml:space="preserve"> </w:t>
      </w:r>
      <w:r>
        <w:rPr>
          <w:rFonts w:ascii="Arial" w:hAnsi="Arial" w:cs="Arial"/>
          <w:i/>
          <w:szCs w:val="22"/>
        </w:rPr>
        <w:t xml:space="preserve">application </w:t>
      </w:r>
      <w:r w:rsidRPr="001514D4">
        <w:rPr>
          <w:rFonts w:ascii="Arial" w:hAnsi="Arial" w:cs="Arial"/>
          <w:i/>
          <w:szCs w:val="22"/>
        </w:rPr>
        <w:t>should include your Continuing Professional Development Record.</w:t>
      </w:r>
      <w:r>
        <w:rPr>
          <w:rFonts w:ascii="Arial" w:hAnsi="Arial" w:cs="Arial"/>
          <w:i/>
          <w:szCs w:val="22"/>
        </w:rPr>
        <w:t xml:space="preserve"> </w:t>
      </w:r>
      <w:r w:rsidRPr="001514D4">
        <w:rPr>
          <w:rFonts w:ascii="Arial" w:hAnsi="Arial" w:cs="Arial"/>
          <w:i/>
          <w:szCs w:val="22"/>
        </w:rPr>
        <w:t xml:space="preserve">Your CPD record must be authenticated and signed by a line manager. </w:t>
      </w:r>
    </w:p>
    <w:p w14:paraId="03638E51" w14:textId="77777777" w:rsidR="005D793B" w:rsidRPr="001514D4" w:rsidRDefault="005D793B" w:rsidP="005D793B">
      <w:pPr>
        <w:tabs>
          <w:tab w:val="left" w:pos="357"/>
          <w:tab w:val="left" w:pos="737"/>
        </w:tabs>
        <w:rPr>
          <w:rFonts w:ascii="Arial" w:hAnsi="Arial" w:cs="Arial"/>
          <w:i/>
          <w:szCs w:val="22"/>
        </w:rPr>
      </w:pPr>
    </w:p>
    <w:p w14:paraId="1D575FDE" w14:textId="77777777" w:rsidR="005D793B" w:rsidRPr="001514D4" w:rsidRDefault="005D793B" w:rsidP="005D793B">
      <w:pPr>
        <w:tabs>
          <w:tab w:val="left" w:pos="357"/>
          <w:tab w:val="left" w:pos="737"/>
        </w:tabs>
        <w:rPr>
          <w:rFonts w:ascii="Arial" w:hAnsi="Arial" w:cs="Arial"/>
          <w:i/>
          <w:szCs w:val="22"/>
        </w:rPr>
      </w:pPr>
      <w:r w:rsidRPr="001514D4">
        <w:rPr>
          <w:rFonts w:ascii="Arial" w:hAnsi="Arial" w:cs="Arial"/>
          <w:i/>
          <w:szCs w:val="22"/>
        </w:rPr>
        <w:t>A sample pro-forma for the recording of CPD is reproduced here for you to use if you wish.  However, you may use an alternative system for recording CPD activity, for example that adopted by your employer or another professional body, provided it exhibits the key requirements of basing CPD on an assessment of development needs and reviewing the usefulness of the outputs against the individual’s development needs.</w:t>
      </w:r>
    </w:p>
    <w:p w14:paraId="3C058218" w14:textId="77777777" w:rsidR="005D793B" w:rsidRPr="000F6BD3" w:rsidRDefault="005D793B" w:rsidP="005D793B">
      <w:pPr>
        <w:tabs>
          <w:tab w:val="left" w:pos="357"/>
          <w:tab w:val="left" w:pos="737"/>
        </w:tabs>
        <w:ind w:left="357"/>
        <w:rPr>
          <w:rFonts w:ascii="Arial" w:hAnsi="Arial" w:cs="Arial"/>
          <w:szCs w:val="22"/>
        </w:rPr>
      </w:pPr>
    </w:p>
    <w:p w14:paraId="5EB85BA8" w14:textId="77777777" w:rsidR="005D793B" w:rsidRPr="000F6BD3" w:rsidRDefault="005D793B" w:rsidP="005D793B">
      <w:pPr>
        <w:tabs>
          <w:tab w:val="left" w:pos="720"/>
        </w:tabs>
        <w:jc w:val="both"/>
        <w:rPr>
          <w:rFonts w:ascii="Arial" w:hAnsi="Arial" w:cs="Arial"/>
          <w:i/>
        </w:rPr>
      </w:pPr>
    </w:p>
    <w:p w14:paraId="262B9995" w14:textId="77777777" w:rsidR="005D793B" w:rsidRPr="000F6BD3" w:rsidRDefault="005D793B" w:rsidP="005D793B">
      <w:pPr>
        <w:tabs>
          <w:tab w:val="left" w:pos="720"/>
        </w:tabs>
        <w:jc w:val="both"/>
        <w:rPr>
          <w:rFonts w:ascii="Arial" w:hAnsi="Arial" w:cs="Arial"/>
        </w:rPr>
      </w:pPr>
      <w:r w:rsidRPr="000F6BD3">
        <w:rPr>
          <w:rFonts w:ascii="Arial" w:hAnsi="Arial" w:cs="Arial"/>
        </w:rPr>
        <w:t>Name ……………………………………………………………</w:t>
      </w:r>
    </w:p>
    <w:p w14:paraId="71AFBE2B" w14:textId="77777777" w:rsidR="005D793B" w:rsidRPr="000F6BD3" w:rsidRDefault="005D793B" w:rsidP="005D793B">
      <w:pPr>
        <w:tabs>
          <w:tab w:val="left" w:pos="720"/>
        </w:tabs>
        <w:jc w:val="both"/>
        <w:rPr>
          <w:rFonts w:ascii="Arial" w:hAnsi="Arial" w:cs="Arial"/>
        </w:rPr>
      </w:pPr>
    </w:p>
    <w:p w14:paraId="7E1F7E0A" w14:textId="77777777" w:rsidR="005D793B" w:rsidRPr="000F6BD3" w:rsidRDefault="005D793B" w:rsidP="005D793B">
      <w:pPr>
        <w:tabs>
          <w:tab w:val="left" w:pos="720"/>
        </w:tabs>
        <w:jc w:val="both"/>
        <w:rPr>
          <w:rFonts w:ascii="Arial" w:hAnsi="Arial" w:cs="Arial"/>
        </w:rPr>
      </w:pPr>
      <w:r w:rsidRPr="000F6BD3">
        <w:rPr>
          <w:rFonts w:ascii="Arial" w:hAnsi="Arial" w:cs="Arial"/>
        </w:rPr>
        <w:t xml:space="preserve">Year 20……..    Period from ……………………..to </w:t>
      </w:r>
      <w:r>
        <w:rPr>
          <w:rFonts w:ascii="Arial" w:hAnsi="Arial" w:cs="Arial"/>
        </w:rPr>
        <w:t>……………………..Sheet …….. of ……….</w:t>
      </w:r>
    </w:p>
    <w:p w14:paraId="193340BE" w14:textId="77777777" w:rsidR="005D793B" w:rsidRPr="000F6BD3" w:rsidRDefault="005D793B" w:rsidP="005D793B">
      <w:pPr>
        <w:tabs>
          <w:tab w:val="left" w:pos="720"/>
        </w:tabs>
        <w:jc w:val="both"/>
        <w:rPr>
          <w:rFonts w:ascii="Arial" w:hAnsi="Arial" w:cs="Arial"/>
          <w:i/>
        </w:rPr>
      </w:pPr>
    </w:p>
    <w:p w14:paraId="5E477D48" w14:textId="77777777" w:rsidR="005D793B" w:rsidRPr="00151D47" w:rsidRDefault="005D793B" w:rsidP="005D793B">
      <w:pPr>
        <w:tabs>
          <w:tab w:val="left" w:pos="720"/>
        </w:tabs>
        <w:rPr>
          <w:rFonts w:ascii="Arial" w:hAnsi="Arial" w:cs="Arial"/>
          <w:b/>
          <w:szCs w:val="22"/>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456"/>
        <w:gridCol w:w="3638"/>
        <w:gridCol w:w="852"/>
        <w:gridCol w:w="1984"/>
      </w:tblGrid>
      <w:tr w:rsidR="005D793B" w:rsidRPr="00151D47" w14:paraId="7CE9139E" w14:textId="77777777" w:rsidTr="007938A2">
        <w:tc>
          <w:tcPr>
            <w:tcW w:w="850" w:type="dxa"/>
          </w:tcPr>
          <w:p w14:paraId="779E1F33" w14:textId="77777777" w:rsidR="005D793B" w:rsidRPr="00151D47" w:rsidRDefault="005D793B" w:rsidP="007938A2">
            <w:pPr>
              <w:tabs>
                <w:tab w:val="left" w:pos="720"/>
              </w:tabs>
              <w:jc w:val="center"/>
              <w:rPr>
                <w:rFonts w:ascii="Arial" w:hAnsi="Arial" w:cs="Arial"/>
                <w:b/>
                <w:szCs w:val="22"/>
              </w:rPr>
            </w:pPr>
            <w:r w:rsidRPr="00151D47">
              <w:rPr>
                <w:rFonts w:ascii="Arial" w:hAnsi="Arial" w:cs="Arial"/>
                <w:b/>
                <w:szCs w:val="22"/>
              </w:rPr>
              <w:t>Date</w:t>
            </w:r>
          </w:p>
        </w:tc>
        <w:tc>
          <w:tcPr>
            <w:tcW w:w="2456" w:type="dxa"/>
          </w:tcPr>
          <w:p w14:paraId="081FE4E3" w14:textId="77777777" w:rsidR="005D793B" w:rsidRPr="00151D47" w:rsidRDefault="005D793B" w:rsidP="007938A2">
            <w:pPr>
              <w:tabs>
                <w:tab w:val="left" w:pos="720"/>
              </w:tabs>
              <w:jc w:val="center"/>
              <w:rPr>
                <w:rFonts w:ascii="Arial" w:hAnsi="Arial" w:cs="Arial"/>
                <w:b/>
                <w:szCs w:val="22"/>
              </w:rPr>
            </w:pPr>
            <w:r w:rsidRPr="00151D47">
              <w:rPr>
                <w:rFonts w:ascii="Arial" w:hAnsi="Arial" w:cs="Arial"/>
                <w:b/>
                <w:szCs w:val="22"/>
              </w:rPr>
              <w:t>CPD Activity (What/Where)</w:t>
            </w:r>
          </w:p>
        </w:tc>
        <w:tc>
          <w:tcPr>
            <w:tcW w:w="3638" w:type="dxa"/>
          </w:tcPr>
          <w:p w14:paraId="4A9C8798" w14:textId="77777777" w:rsidR="005D793B" w:rsidRPr="00151D47" w:rsidRDefault="005D793B" w:rsidP="007938A2">
            <w:pPr>
              <w:tabs>
                <w:tab w:val="left" w:pos="720"/>
              </w:tabs>
              <w:jc w:val="center"/>
              <w:rPr>
                <w:rFonts w:ascii="Arial" w:hAnsi="Arial" w:cs="Arial"/>
                <w:b/>
                <w:szCs w:val="22"/>
              </w:rPr>
            </w:pPr>
            <w:r w:rsidRPr="00151D47">
              <w:rPr>
                <w:rFonts w:ascii="Arial" w:hAnsi="Arial" w:cs="Arial"/>
                <w:b/>
                <w:szCs w:val="22"/>
              </w:rPr>
              <w:t xml:space="preserve">How was this training activity identified? </w:t>
            </w:r>
            <w:r>
              <w:rPr>
                <w:rFonts w:ascii="Arial" w:hAnsi="Arial" w:cs="Arial"/>
                <w:b/>
                <w:szCs w:val="22"/>
              </w:rPr>
              <w:t>e.</w:t>
            </w:r>
            <w:r w:rsidRPr="00151D47">
              <w:rPr>
                <w:rFonts w:ascii="Arial" w:hAnsi="Arial" w:cs="Arial"/>
                <w:b/>
                <w:szCs w:val="22"/>
              </w:rPr>
              <w:t>g</w:t>
            </w:r>
            <w:r>
              <w:rPr>
                <w:rFonts w:ascii="Arial" w:hAnsi="Arial" w:cs="Arial"/>
                <w:b/>
                <w:szCs w:val="22"/>
              </w:rPr>
              <w:t>.</w:t>
            </w:r>
            <w:r w:rsidRPr="00151D47">
              <w:rPr>
                <w:rFonts w:ascii="Arial" w:hAnsi="Arial" w:cs="Arial"/>
                <w:b/>
                <w:szCs w:val="22"/>
              </w:rPr>
              <w:t xml:space="preserve"> PDP, specific to current job</w:t>
            </w:r>
          </w:p>
        </w:tc>
        <w:tc>
          <w:tcPr>
            <w:tcW w:w="852" w:type="dxa"/>
          </w:tcPr>
          <w:p w14:paraId="720AB5B9" w14:textId="77777777" w:rsidR="005D793B" w:rsidRPr="00151D47" w:rsidRDefault="005D793B" w:rsidP="007938A2">
            <w:pPr>
              <w:tabs>
                <w:tab w:val="left" w:pos="720"/>
              </w:tabs>
              <w:jc w:val="center"/>
              <w:rPr>
                <w:rFonts w:ascii="Arial" w:hAnsi="Arial" w:cs="Arial"/>
                <w:b/>
                <w:szCs w:val="22"/>
              </w:rPr>
            </w:pPr>
            <w:r w:rsidRPr="00151D47">
              <w:rPr>
                <w:rFonts w:ascii="Arial" w:hAnsi="Arial" w:cs="Arial"/>
                <w:b/>
                <w:szCs w:val="22"/>
              </w:rPr>
              <w:t>Hours</w:t>
            </w:r>
          </w:p>
        </w:tc>
        <w:tc>
          <w:tcPr>
            <w:tcW w:w="1984" w:type="dxa"/>
          </w:tcPr>
          <w:p w14:paraId="1FEA5C71" w14:textId="77777777" w:rsidR="005D793B" w:rsidRPr="00151D47" w:rsidRDefault="005D793B" w:rsidP="007938A2">
            <w:pPr>
              <w:tabs>
                <w:tab w:val="left" w:pos="720"/>
              </w:tabs>
              <w:jc w:val="center"/>
              <w:rPr>
                <w:rFonts w:ascii="Arial" w:hAnsi="Arial" w:cs="Arial"/>
                <w:b/>
                <w:szCs w:val="22"/>
              </w:rPr>
            </w:pPr>
            <w:r w:rsidRPr="00151D47">
              <w:rPr>
                <w:rFonts w:ascii="Arial" w:hAnsi="Arial" w:cs="Arial"/>
                <w:b/>
                <w:szCs w:val="22"/>
              </w:rPr>
              <w:t>Cumulative hours for year</w:t>
            </w:r>
          </w:p>
        </w:tc>
      </w:tr>
      <w:tr w:rsidR="005D793B" w:rsidRPr="00151D47" w14:paraId="68007C10" w14:textId="77777777" w:rsidTr="007938A2">
        <w:tc>
          <w:tcPr>
            <w:tcW w:w="850" w:type="dxa"/>
          </w:tcPr>
          <w:p w14:paraId="14A299EC" w14:textId="77777777" w:rsidR="005D793B" w:rsidRPr="00151D47" w:rsidRDefault="005D793B" w:rsidP="007938A2">
            <w:pPr>
              <w:tabs>
                <w:tab w:val="left" w:pos="720"/>
              </w:tabs>
              <w:jc w:val="both"/>
              <w:rPr>
                <w:rFonts w:ascii="Arial" w:hAnsi="Arial" w:cs="Arial"/>
                <w:szCs w:val="22"/>
              </w:rPr>
            </w:pPr>
          </w:p>
        </w:tc>
        <w:tc>
          <w:tcPr>
            <w:tcW w:w="2456" w:type="dxa"/>
          </w:tcPr>
          <w:p w14:paraId="3CF7C096" w14:textId="77777777" w:rsidR="005D793B" w:rsidRPr="00151D47" w:rsidRDefault="005D793B" w:rsidP="007938A2">
            <w:pPr>
              <w:tabs>
                <w:tab w:val="left" w:pos="720"/>
              </w:tabs>
              <w:jc w:val="both"/>
              <w:rPr>
                <w:rFonts w:ascii="Arial" w:hAnsi="Arial" w:cs="Arial"/>
                <w:szCs w:val="22"/>
              </w:rPr>
            </w:pPr>
          </w:p>
          <w:p w14:paraId="07A409C5" w14:textId="77777777" w:rsidR="005D793B" w:rsidRPr="00151D47" w:rsidRDefault="005D793B" w:rsidP="007938A2">
            <w:pPr>
              <w:tabs>
                <w:tab w:val="left" w:pos="720"/>
              </w:tabs>
              <w:jc w:val="both"/>
              <w:rPr>
                <w:rFonts w:ascii="Arial" w:hAnsi="Arial" w:cs="Arial"/>
                <w:szCs w:val="22"/>
              </w:rPr>
            </w:pPr>
          </w:p>
        </w:tc>
        <w:tc>
          <w:tcPr>
            <w:tcW w:w="3638" w:type="dxa"/>
          </w:tcPr>
          <w:p w14:paraId="3B1784C9" w14:textId="77777777" w:rsidR="005D793B" w:rsidRPr="00151D47" w:rsidRDefault="005D793B" w:rsidP="007938A2">
            <w:pPr>
              <w:tabs>
                <w:tab w:val="left" w:pos="720"/>
              </w:tabs>
              <w:jc w:val="both"/>
              <w:rPr>
                <w:rFonts w:ascii="Arial" w:hAnsi="Arial" w:cs="Arial"/>
                <w:szCs w:val="22"/>
              </w:rPr>
            </w:pPr>
          </w:p>
        </w:tc>
        <w:tc>
          <w:tcPr>
            <w:tcW w:w="852" w:type="dxa"/>
          </w:tcPr>
          <w:p w14:paraId="104DF208" w14:textId="77777777" w:rsidR="005D793B" w:rsidRPr="00151D47" w:rsidRDefault="005D793B" w:rsidP="007938A2">
            <w:pPr>
              <w:tabs>
                <w:tab w:val="left" w:pos="720"/>
              </w:tabs>
              <w:jc w:val="both"/>
              <w:rPr>
                <w:rFonts w:ascii="Arial" w:hAnsi="Arial" w:cs="Arial"/>
                <w:szCs w:val="22"/>
              </w:rPr>
            </w:pPr>
          </w:p>
        </w:tc>
        <w:tc>
          <w:tcPr>
            <w:tcW w:w="1984" w:type="dxa"/>
          </w:tcPr>
          <w:p w14:paraId="194ADCAC" w14:textId="77777777" w:rsidR="005D793B" w:rsidRPr="00151D47" w:rsidRDefault="005D793B" w:rsidP="007938A2">
            <w:pPr>
              <w:tabs>
                <w:tab w:val="left" w:pos="720"/>
              </w:tabs>
              <w:jc w:val="both"/>
              <w:rPr>
                <w:rFonts w:ascii="Arial" w:hAnsi="Arial" w:cs="Arial"/>
                <w:szCs w:val="22"/>
              </w:rPr>
            </w:pPr>
          </w:p>
        </w:tc>
      </w:tr>
      <w:tr w:rsidR="005D793B" w:rsidRPr="00151D47" w14:paraId="617FB8E6" w14:textId="77777777" w:rsidTr="007938A2">
        <w:tc>
          <w:tcPr>
            <w:tcW w:w="850" w:type="dxa"/>
          </w:tcPr>
          <w:p w14:paraId="75A459E3" w14:textId="77777777" w:rsidR="005D793B" w:rsidRPr="00151D47" w:rsidRDefault="005D793B" w:rsidP="007938A2">
            <w:pPr>
              <w:tabs>
                <w:tab w:val="left" w:pos="720"/>
              </w:tabs>
              <w:jc w:val="both"/>
              <w:rPr>
                <w:rFonts w:ascii="Arial" w:hAnsi="Arial" w:cs="Arial"/>
                <w:szCs w:val="22"/>
              </w:rPr>
            </w:pPr>
          </w:p>
        </w:tc>
        <w:tc>
          <w:tcPr>
            <w:tcW w:w="2456" w:type="dxa"/>
          </w:tcPr>
          <w:p w14:paraId="3D193EC5" w14:textId="77777777" w:rsidR="005D793B" w:rsidRPr="00151D47" w:rsidRDefault="005D793B" w:rsidP="007938A2">
            <w:pPr>
              <w:tabs>
                <w:tab w:val="left" w:pos="720"/>
              </w:tabs>
              <w:jc w:val="both"/>
              <w:rPr>
                <w:rFonts w:ascii="Arial" w:hAnsi="Arial" w:cs="Arial"/>
                <w:szCs w:val="22"/>
              </w:rPr>
            </w:pPr>
          </w:p>
          <w:p w14:paraId="0C89D539" w14:textId="77777777" w:rsidR="005D793B" w:rsidRPr="00151D47" w:rsidRDefault="005D793B" w:rsidP="007938A2">
            <w:pPr>
              <w:tabs>
                <w:tab w:val="left" w:pos="720"/>
              </w:tabs>
              <w:jc w:val="both"/>
              <w:rPr>
                <w:rFonts w:ascii="Arial" w:hAnsi="Arial" w:cs="Arial"/>
                <w:szCs w:val="22"/>
              </w:rPr>
            </w:pPr>
          </w:p>
        </w:tc>
        <w:tc>
          <w:tcPr>
            <w:tcW w:w="3638" w:type="dxa"/>
          </w:tcPr>
          <w:p w14:paraId="1EC5B464" w14:textId="77777777" w:rsidR="005D793B" w:rsidRPr="00151D47" w:rsidRDefault="005D793B" w:rsidP="007938A2">
            <w:pPr>
              <w:tabs>
                <w:tab w:val="left" w:pos="720"/>
              </w:tabs>
              <w:jc w:val="both"/>
              <w:rPr>
                <w:rFonts w:ascii="Arial" w:hAnsi="Arial" w:cs="Arial"/>
                <w:szCs w:val="22"/>
              </w:rPr>
            </w:pPr>
          </w:p>
        </w:tc>
        <w:tc>
          <w:tcPr>
            <w:tcW w:w="852" w:type="dxa"/>
          </w:tcPr>
          <w:p w14:paraId="21A61B26" w14:textId="77777777" w:rsidR="005D793B" w:rsidRPr="00151D47" w:rsidRDefault="005D793B" w:rsidP="007938A2">
            <w:pPr>
              <w:tabs>
                <w:tab w:val="left" w:pos="720"/>
              </w:tabs>
              <w:jc w:val="both"/>
              <w:rPr>
                <w:rFonts w:ascii="Arial" w:hAnsi="Arial" w:cs="Arial"/>
                <w:szCs w:val="22"/>
              </w:rPr>
            </w:pPr>
          </w:p>
        </w:tc>
        <w:tc>
          <w:tcPr>
            <w:tcW w:w="1984" w:type="dxa"/>
          </w:tcPr>
          <w:p w14:paraId="7C6C4AD5" w14:textId="77777777" w:rsidR="005D793B" w:rsidRPr="00151D47" w:rsidRDefault="005D793B" w:rsidP="007938A2">
            <w:pPr>
              <w:tabs>
                <w:tab w:val="left" w:pos="720"/>
              </w:tabs>
              <w:jc w:val="both"/>
              <w:rPr>
                <w:rFonts w:ascii="Arial" w:hAnsi="Arial" w:cs="Arial"/>
                <w:szCs w:val="22"/>
              </w:rPr>
            </w:pPr>
          </w:p>
        </w:tc>
      </w:tr>
      <w:tr w:rsidR="005D793B" w:rsidRPr="00151D47" w14:paraId="0CCFE59E" w14:textId="77777777" w:rsidTr="007938A2">
        <w:tc>
          <w:tcPr>
            <w:tcW w:w="850" w:type="dxa"/>
          </w:tcPr>
          <w:p w14:paraId="7BE54291" w14:textId="77777777" w:rsidR="005D793B" w:rsidRPr="00151D47" w:rsidRDefault="005D793B" w:rsidP="007938A2">
            <w:pPr>
              <w:tabs>
                <w:tab w:val="left" w:pos="720"/>
              </w:tabs>
              <w:jc w:val="both"/>
              <w:rPr>
                <w:rFonts w:ascii="Arial" w:hAnsi="Arial" w:cs="Arial"/>
                <w:szCs w:val="22"/>
              </w:rPr>
            </w:pPr>
          </w:p>
        </w:tc>
        <w:tc>
          <w:tcPr>
            <w:tcW w:w="2456" w:type="dxa"/>
          </w:tcPr>
          <w:p w14:paraId="2537ADE9" w14:textId="77777777" w:rsidR="005D793B" w:rsidRPr="00151D47" w:rsidRDefault="005D793B" w:rsidP="007938A2">
            <w:pPr>
              <w:tabs>
                <w:tab w:val="left" w:pos="720"/>
              </w:tabs>
              <w:jc w:val="both"/>
              <w:rPr>
                <w:rFonts w:ascii="Arial" w:hAnsi="Arial" w:cs="Arial"/>
                <w:szCs w:val="22"/>
              </w:rPr>
            </w:pPr>
          </w:p>
          <w:p w14:paraId="64179996" w14:textId="77777777" w:rsidR="005D793B" w:rsidRPr="00151D47" w:rsidRDefault="005D793B" w:rsidP="007938A2">
            <w:pPr>
              <w:tabs>
                <w:tab w:val="left" w:pos="720"/>
              </w:tabs>
              <w:jc w:val="both"/>
              <w:rPr>
                <w:rFonts w:ascii="Arial" w:hAnsi="Arial" w:cs="Arial"/>
                <w:szCs w:val="22"/>
              </w:rPr>
            </w:pPr>
          </w:p>
        </w:tc>
        <w:tc>
          <w:tcPr>
            <w:tcW w:w="3638" w:type="dxa"/>
          </w:tcPr>
          <w:p w14:paraId="786BF671" w14:textId="77777777" w:rsidR="005D793B" w:rsidRPr="00151D47" w:rsidRDefault="005D793B" w:rsidP="007938A2">
            <w:pPr>
              <w:tabs>
                <w:tab w:val="left" w:pos="720"/>
              </w:tabs>
              <w:jc w:val="both"/>
              <w:rPr>
                <w:rFonts w:ascii="Arial" w:hAnsi="Arial" w:cs="Arial"/>
                <w:szCs w:val="22"/>
              </w:rPr>
            </w:pPr>
          </w:p>
        </w:tc>
        <w:tc>
          <w:tcPr>
            <w:tcW w:w="852" w:type="dxa"/>
          </w:tcPr>
          <w:p w14:paraId="60DA3CEB" w14:textId="77777777" w:rsidR="005D793B" w:rsidRPr="00151D47" w:rsidRDefault="005D793B" w:rsidP="007938A2">
            <w:pPr>
              <w:tabs>
                <w:tab w:val="left" w:pos="720"/>
              </w:tabs>
              <w:jc w:val="both"/>
              <w:rPr>
                <w:rFonts w:ascii="Arial" w:hAnsi="Arial" w:cs="Arial"/>
                <w:szCs w:val="22"/>
              </w:rPr>
            </w:pPr>
          </w:p>
        </w:tc>
        <w:tc>
          <w:tcPr>
            <w:tcW w:w="1984" w:type="dxa"/>
          </w:tcPr>
          <w:p w14:paraId="2F5FE48E" w14:textId="77777777" w:rsidR="005D793B" w:rsidRPr="00151D47" w:rsidRDefault="005D793B" w:rsidP="007938A2">
            <w:pPr>
              <w:tabs>
                <w:tab w:val="left" w:pos="720"/>
              </w:tabs>
              <w:jc w:val="both"/>
              <w:rPr>
                <w:rFonts w:ascii="Arial" w:hAnsi="Arial" w:cs="Arial"/>
                <w:szCs w:val="22"/>
              </w:rPr>
            </w:pPr>
          </w:p>
        </w:tc>
      </w:tr>
      <w:tr w:rsidR="005D793B" w:rsidRPr="00151D47" w14:paraId="61506B92" w14:textId="77777777" w:rsidTr="007938A2">
        <w:tc>
          <w:tcPr>
            <w:tcW w:w="850" w:type="dxa"/>
          </w:tcPr>
          <w:p w14:paraId="1EA8A38F" w14:textId="77777777" w:rsidR="005D793B" w:rsidRPr="00151D47" w:rsidRDefault="005D793B" w:rsidP="007938A2">
            <w:pPr>
              <w:tabs>
                <w:tab w:val="left" w:pos="720"/>
              </w:tabs>
              <w:jc w:val="both"/>
              <w:rPr>
                <w:rFonts w:ascii="Arial" w:hAnsi="Arial" w:cs="Arial"/>
                <w:szCs w:val="22"/>
              </w:rPr>
            </w:pPr>
          </w:p>
        </w:tc>
        <w:tc>
          <w:tcPr>
            <w:tcW w:w="2456" w:type="dxa"/>
          </w:tcPr>
          <w:p w14:paraId="46977187" w14:textId="77777777" w:rsidR="005D793B" w:rsidRPr="00151D47" w:rsidRDefault="005D793B" w:rsidP="007938A2">
            <w:pPr>
              <w:tabs>
                <w:tab w:val="left" w:pos="720"/>
              </w:tabs>
              <w:jc w:val="both"/>
              <w:rPr>
                <w:rFonts w:ascii="Arial" w:hAnsi="Arial" w:cs="Arial"/>
                <w:szCs w:val="22"/>
              </w:rPr>
            </w:pPr>
          </w:p>
          <w:p w14:paraId="3AEB13F2" w14:textId="77777777" w:rsidR="005D793B" w:rsidRPr="00151D47" w:rsidRDefault="005D793B" w:rsidP="007938A2">
            <w:pPr>
              <w:tabs>
                <w:tab w:val="left" w:pos="720"/>
              </w:tabs>
              <w:jc w:val="both"/>
              <w:rPr>
                <w:rFonts w:ascii="Arial" w:hAnsi="Arial" w:cs="Arial"/>
                <w:szCs w:val="22"/>
              </w:rPr>
            </w:pPr>
          </w:p>
        </w:tc>
        <w:tc>
          <w:tcPr>
            <w:tcW w:w="3638" w:type="dxa"/>
          </w:tcPr>
          <w:p w14:paraId="676904D3" w14:textId="77777777" w:rsidR="005D793B" w:rsidRPr="00151D47" w:rsidRDefault="005D793B" w:rsidP="007938A2">
            <w:pPr>
              <w:tabs>
                <w:tab w:val="left" w:pos="720"/>
              </w:tabs>
              <w:jc w:val="both"/>
              <w:rPr>
                <w:rFonts w:ascii="Arial" w:hAnsi="Arial" w:cs="Arial"/>
                <w:szCs w:val="22"/>
              </w:rPr>
            </w:pPr>
          </w:p>
        </w:tc>
        <w:tc>
          <w:tcPr>
            <w:tcW w:w="852" w:type="dxa"/>
          </w:tcPr>
          <w:p w14:paraId="42EB11A8" w14:textId="77777777" w:rsidR="005D793B" w:rsidRPr="00151D47" w:rsidRDefault="005D793B" w:rsidP="007938A2">
            <w:pPr>
              <w:tabs>
                <w:tab w:val="left" w:pos="720"/>
              </w:tabs>
              <w:jc w:val="both"/>
              <w:rPr>
                <w:rFonts w:ascii="Arial" w:hAnsi="Arial" w:cs="Arial"/>
                <w:szCs w:val="22"/>
              </w:rPr>
            </w:pPr>
          </w:p>
        </w:tc>
        <w:tc>
          <w:tcPr>
            <w:tcW w:w="1984" w:type="dxa"/>
          </w:tcPr>
          <w:p w14:paraId="4F112F4D" w14:textId="77777777" w:rsidR="005D793B" w:rsidRPr="00151D47" w:rsidRDefault="005D793B" w:rsidP="007938A2">
            <w:pPr>
              <w:tabs>
                <w:tab w:val="left" w:pos="720"/>
              </w:tabs>
              <w:jc w:val="both"/>
              <w:rPr>
                <w:rFonts w:ascii="Arial" w:hAnsi="Arial" w:cs="Arial"/>
                <w:szCs w:val="22"/>
              </w:rPr>
            </w:pPr>
          </w:p>
        </w:tc>
      </w:tr>
      <w:tr w:rsidR="005D793B" w:rsidRPr="00151D47" w14:paraId="6704CA00" w14:textId="77777777" w:rsidTr="007938A2">
        <w:tc>
          <w:tcPr>
            <w:tcW w:w="850" w:type="dxa"/>
          </w:tcPr>
          <w:p w14:paraId="653BAEA2" w14:textId="77777777" w:rsidR="005D793B" w:rsidRPr="00151D47" w:rsidRDefault="005D793B" w:rsidP="007938A2">
            <w:pPr>
              <w:tabs>
                <w:tab w:val="left" w:pos="720"/>
              </w:tabs>
              <w:jc w:val="both"/>
              <w:rPr>
                <w:rFonts w:ascii="Arial" w:hAnsi="Arial" w:cs="Arial"/>
                <w:szCs w:val="22"/>
              </w:rPr>
            </w:pPr>
          </w:p>
        </w:tc>
        <w:tc>
          <w:tcPr>
            <w:tcW w:w="2456" w:type="dxa"/>
          </w:tcPr>
          <w:p w14:paraId="3DA75A96" w14:textId="77777777" w:rsidR="005D793B" w:rsidRPr="00151D47" w:rsidRDefault="005D793B" w:rsidP="007938A2">
            <w:pPr>
              <w:tabs>
                <w:tab w:val="left" w:pos="720"/>
              </w:tabs>
              <w:jc w:val="both"/>
              <w:rPr>
                <w:rFonts w:ascii="Arial" w:hAnsi="Arial" w:cs="Arial"/>
                <w:szCs w:val="22"/>
              </w:rPr>
            </w:pPr>
          </w:p>
          <w:p w14:paraId="584B0F3F" w14:textId="77777777" w:rsidR="005D793B" w:rsidRPr="00151D47" w:rsidRDefault="005D793B" w:rsidP="007938A2">
            <w:pPr>
              <w:tabs>
                <w:tab w:val="left" w:pos="720"/>
              </w:tabs>
              <w:jc w:val="both"/>
              <w:rPr>
                <w:rFonts w:ascii="Arial" w:hAnsi="Arial" w:cs="Arial"/>
                <w:szCs w:val="22"/>
              </w:rPr>
            </w:pPr>
          </w:p>
        </w:tc>
        <w:tc>
          <w:tcPr>
            <w:tcW w:w="3638" w:type="dxa"/>
          </w:tcPr>
          <w:p w14:paraId="5294CD29" w14:textId="77777777" w:rsidR="005D793B" w:rsidRPr="00151D47" w:rsidRDefault="005D793B" w:rsidP="007938A2">
            <w:pPr>
              <w:tabs>
                <w:tab w:val="left" w:pos="720"/>
              </w:tabs>
              <w:jc w:val="both"/>
              <w:rPr>
                <w:rFonts w:ascii="Arial" w:hAnsi="Arial" w:cs="Arial"/>
                <w:szCs w:val="22"/>
              </w:rPr>
            </w:pPr>
          </w:p>
        </w:tc>
        <w:tc>
          <w:tcPr>
            <w:tcW w:w="852" w:type="dxa"/>
          </w:tcPr>
          <w:p w14:paraId="318F7F9A" w14:textId="77777777" w:rsidR="005D793B" w:rsidRPr="00151D47" w:rsidRDefault="005D793B" w:rsidP="007938A2">
            <w:pPr>
              <w:tabs>
                <w:tab w:val="left" w:pos="720"/>
              </w:tabs>
              <w:jc w:val="both"/>
              <w:rPr>
                <w:rFonts w:ascii="Arial" w:hAnsi="Arial" w:cs="Arial"/>
                <w:szCs w:val="22"/>
              </w:rPr>
            </w:pPr>
          </w:p>
        </w:tc>
        <w:tc>
          <w:tcPr>
            <w:tcW w:w="1984" w:type="dxa"/>
          </w:tcPr>
          <w:p w14:paraId="691F0B63" w14:textId="77777777" w:rsidR="005D793B" w:rsidRPr="00151D47" w:rsidRDefault="005D793B" w:rsidP="007938A2">
            <w:pPr>
              <w:tabs>
                <w:tab w:val="left" w:pos="720"/>
              </w:tabs>
              <w:jc w:val="both"/>
              <w:rPr>
                <w:rFonts w:ascii="Arial" w:hAnsi="Arial" w:cs="Arial"/>
                <w:szCs w:val="22"/>
              </w:rPr>
            </w:pPr>
          </w:p>
        </w:tc>
      </w:tr>
      <w:tr w:rsidR="005D793B" w:rsidRPr="00151D47" w14:paraId="051103A3" w14:textId="77777777" w:rsidTr="007938A2">
        <w:tc>
          <w:tcPr>
            <w:tcW w:w="850" w:type="dxa"/>
          </w:tcPr>
          <w:p w14:paraId="3DC65790" w14:textId="77777777" w:rsidR="005D793B" w:rsidRPr="00151D47" w:rsidRDefault="005D793B" w:rsidP="007938A2">
            <w:pPr>
              <w:tabs>
                <w:tab w:val="left" w:pos="720"/>
              </w:tabs>
              <w:jc w:val="both"/>
              <w:rPr>
                <w:rFonts w:ascii="Arial" w:hAnsi="Arial" w:cs="Arial"/>
                <w:szCs w:val="22"/>
              </w:rPr>
            </w:pPr>
          </w:p>
        </w:tc>
        <w:tc>
          <w:tcPr>
            <w:tcW w:w="2456" w:type="dxa"/>
          </w:tcPr>
          <w:p w14:paraId="7D1A08EC" w14:textId="77777777" w:rsidR="005D793B" w:rsidRPr="00151D47" w:rsidRDefault="005D793B" w:rsidP="007938A2">
            <w:pPr>
              <w:tabs>
                <w:tab w:val="left" w:pos="720"/>
              </w:tabs>
              <w:jc w:val="both"/>
              <w:rPr>
                <w:rFonts w:ascii="Arial" w:hAnsi="Arial" w:cs="Arial"/>
                <w:szCs w:val="22"/>
              </w:rPr>
            </w:pPr>
          </w:p>
          <w:p w14:paraId="6AD54F3A" w14:textId="77777777" w:rsidR="005D793B" w:rsidRPr="00151D47" w:rsidRDefault="005D793B" w:rsidP="007938A2">
            <w:pPr>
              <w:tabs>
                <w:tab w:val="left" w:pos="720"/>
              </w:tabs>
              <w:jc w:val="both"/>
              <w:rPr>
                <w:rFonts w:ascii="Arial" w:hAnsi="Arial" w:cs="Arial"/>
                <w:szCs w:val="22"/>
              </w:rPr>
            </w:pPr>
          </w:p>
        </w:tc>
        <w:tc>
          <w:tcPr>
            <w:tcW w:w="3638" w:type="dxa"/>
          </w:tcPr>
          <w:p w14:paraId="144D49E7" w14:textId="77777777" w:rsidR="005D793B" w:rsidRPr="00151D47" w:rsidRDefault="005D793B" w:rsidP="007938A2">
            <w:pPr>
              <w:tabs>
                <w:tab w:val="left" w:pos="720"/>
              </w:tabs>
              <w:jc w:val="both"/>
              <w:rPr>
                <w:rFonts w:ascii="Arial" w:hAnsi="Arial" w:cs="Arial"/>
                <w:szCs w:val="22"/>
              </w:rPr>
            </w:pPr>
          </w:p>
        </w:tc>
        <w:tc>
          <w:tcPr>
            <w:tcW w:w="852" w:type="dxa"/>
          </w:tcPr>
          <w:p w14:paraId="7418D0B2" w14:textId="77777777" w:rsidR="005D793B" w:rsidRPr="00151D47" w:rsidRDefault="005D793B" w:rsidP="007938A2">
            <w:pPr>
              <w:tabs>
                <w:tab w:val="left" w:pos="720"/>
              </w:tabs>
              <w:jc w:val="both"/>
              <w:rPr>
                <w:rFonts w:ascii="Arial" w:hAnsi="Arial" w:cs="Arial"/>
                <w:szCs w:val="22"/>
              </w:rPr>
            </w:pPr>
          </w:p>
        </w:tc>
        <w:tc>
          <w:tcPr>
            <w:tcW w:w="1984" w:type="dxa"/>
          </w:tcPr>
          <w:p w14:paraId="770B3C30" w14:textId="77777777" w:rsidR="005D793B" w:rsidRPr="00151D47" w:rsidRDefault="005D793B" w:rsidP="007938A2">
            <w:pPr>
              <w:tabs>
                <w:tab w:val="left" w:pos="720"/>
              </w:tabs>
              <w:jc w:val="both"/>
              <w:rPr>
                <w:rFonts w:ascii="Arial" w:hAnsi="Arial" w:cs="Arial"/>
                <w:szCs w:val="22"/>
              </w:rPr>
            </w:pPr>
          </w:p>
        </w:tc>
      </w:tr>
      <w:tr w:rsidR="005D793B" w:rsidRPr="00151D47" w14:paraId="15D7109A" w14:textId="77777777" w:rsidTr="007938A2">
        <w:tc>
          <w:tcPr>
            <w:tcW w:w="850" w:type="dxa"/>
          </w:tcPr>
          <w:p w14:paraId="78C543FA" w14:textId="77777777" w:rsidR="005D793B" w:rsidRPr="00151D47" w:rsidRDefault="005D793B" w:rsidP="007938A2">
            <w:pPr>
              <w:tabs>
                <w:tab w:val="left" w:pos="720"/>
              </w:tabs>
              <w:jc w:val="both"/>
              <w:rPr>
                <w:rFonts w:ascii="Arial" w:hAnsi="Arial" w:cs="Arial"/>
                <w:szCs w:val="22"/>
              </w:rPr>
            </w:pPr>
          </w:p>
        </w:tc>
        <w:tc>
          <w:tcPr>
            <w:tcW w:w="2456" w:type="dxa"/>
          </w:tcPr>
          <w:p w14:paraId="42CDBDC3" w14:textId="77777777" w:rsidR="005D793B" w:rsidRPr="00151D47" w:rsidRDefault="005D793B" w:rsidP="007938A2">
            <w:pPr>
              <w:tabs>
                <w:tab w:val="left" w:pos="720"/>
              </w:tabs>
              <w:jc w:val="both"/>
              <w:rPr>
                <w:rFonts w:ascii="Arial" w:hAnsi="Arial" w:cs="Arial"/>
                <w:szCs w:val="22"/>
              </w:rPr>
            </w:pPr>
          </w:p>
          <w:p w14:paraId="69F5CA10" w14:textId="77777777" w:rsidR="005D793B" w:rsidRPr="00151D47" w:rsidRDefault="005D793B" w:rsidP="007938A2">
            <w:pPr>
              <w:tabs>
                <w:tab w:val="left" w:pos="720"/>
              </w:tabs>
              <w:jc w:val="both"/>
              <w:rPr>
                <w:rFonts w:ascii="Arial" w:hAnsi="Arial" w:cs="Arial"/>
                <w:szCs w:val="22"/>
              </w:rPr>
            </w:pPr>
          </w:p>
        </w:tc>
        <w:tc>
          <w:tcPr>
            <w:tcW w:w="3638" w:type="dxa"/>
          </w:tcPr>
          <w:p w14:paraId="1555BB0E" w14:textId="77777777" w:rsidR="005D793B" w:rsidRPr="00151D47" w:rsidRDefault="005D793B" w:rsidP="007938A2">
            <w:pPr>
              <w:tabs>
                <w:tab w:val="left" w:pos="720"/>
              </w:tabs>
              <w:jc w:val="both"/>
              <w:rPr>
                <w:rFonts w:ascii="Arial" w:hAnsi="Arial" w:cs="Arial"/>
                <w:szCs w:val="22"/>
              </w:rPr>
            </w:pPr>
          </w:p>
        </w:tc>
        <w:tc>
          <w:tcPr>
            <w:tcW w:w="852" w:type="dxa"/>
          </w:tcPr>
          <w:p w14:paraId="14F5C980" w14:textId="77777777" w:rsidR="005D793B" w:rsidRPr="00151D47" w:rsidRDefault="005D793B" w:rsidP="007938A2">
            <w:pPr>
              <w:tabs>
                <w:tab w:val="left" w:pos="720"/>
              </w:tabs>
              <w:jc w:val="both"/>
              <w:rPr>
                <w:rFonts w:ascii="Arial" w:hAnsi="Arial" w:cs="Arial"/>
                <w:szCs w:val="22"/>
              </w:rPr>
            </w:pPr>
          </w:p>
        </w:tc>
        <w:tc>
          <w:tcPr>
            <w:tcW w:w="1984" w:type="dxa"/>
          </w:tcPr>
          <w:p w14:paraId="343FFCEE" w14:textId="77777777" w:rsidR="005D793B" w:rsidRPr="00151D47" w:rsidRDefault="005D793B" w:rsidP="007938A2">
            <w:pPr>
              <w:tabs>
                <w:tab w:val="left" w:pos="720"/>
              </w:tabs>
              <w:jc w:val="both"/>
              <w:rPr>
                <w:rFonts w:ascii="Arial" w:hAnsi="Arial" w:cs="Arial"/>
                <w:szCs w:val="22"/>
              </w:rPr>
            </w:pPr>
          </w:p>
        </w:tc>
      </w:tr>
      <w:tr w:rsidR="005D793B" w:rsidRPr="00151D47" w14:paraId="30FEB1A8" w14:textId="77777777" w:rsidTr="007938A2">
        <w:tc>
          <w:tcPr>
            <w:tcW w:w="850" w:type="dxa"/>
          </w:tcPr>
          <w:p w14:paraId="76A4AB20" w14:textId="77777777" w:rsidR="005D793B" w:rsidRPr="00151D47" w:rsidRDefault="005D793B" w:rsidP="007938A2">
            <w:pPr>
              <w:tabs>
                <w:tab w:val="left" w:pos="720"/>
              </w:tabs>
              <w:jc w:val="both"/>
              <w:rPr>
                <w:rFonts w:ascii="Arial" w:hAnsi="Arial" w:cs="Arial"/>
                <w:szCs w:val="22"/>
              </w:rPr>
            </w:pPr>
          </w:p>
        </w:tc>
        <w:tc>
          <w:tcPr>
            <w:tcW w:w="2456" w:type="dxa"/>
          </w:tcPr>
          <w:p w14:paraId="2645D9E5" w14:textId="77777777" w:rsidR="005D793B" w:rsidRPr="00151D47" w:rsidRDefault="005D793B" w:rsidP="007938A2">
            <w:pPr>
              <w:tabs>
                <w:tab w:val="left" w:pos="720"/>
              </w:tabs>
              <w:jc w:val="both"/>
              <w:rPr>
                <w:rFonts w:ascii="Arial" w:hAnsi="Arial" w:cs="Arial"/>
                <w:szCs w:val="22"/>
              </w:rPr>
            </w:pPr>
          </w:p>
          <w:p w14:paraId="60C4F5FD" w14:textId="77777777" w:rsidR="005D793B" w:rsidRPr="00151D47" w:rsidRDefault="005D793B" w:rsidP="007938A2">
            <w:pPr>
              <w:tabs>
                <w:tab w:val="left" w:pos="720"/>
              </w:tabs>
              <w:jc w:val="both"/>
              <w:rPr>
                <w:rFonts w:ascii="Arial" w:hAnsi="Arial" w:cs="Arial"/>
                <w:szCs w:val="22"/>
              </w:rPr>
            </w:pPr>
          </w:p>
        </w:tc>
        <w:tc>
          <w:tcPr>
            <w:tcW w:w="3638" w:type="dxa"/>
          </w:tcPr>
          <w:p w14:paraId="7F1DD5E7" w14:textId="77777777" w:rsidR="005D793B" w:rsidRPr="00151D47" w:rsidRDefault="005D793B" w:rsidP="007938A2">
            <w:pPr>
              <w:tabs>
                <w:tab w:val="left" w:pos="720"/>
              </w:tabs>
              <w:jc w:val="both"/>
              <w:rPr>
                <w:rFonts w:ascii="Arial" w:hAnsi="Arial" w:cs="Arial"/>
                <w:szCs w:val="22"/>
              </w:rPr>
            </w:pPr>
          </w:p>
        </w:tc>
        <w:tc>
          <w:tcPr>
            <w:tcW w:w="852" w:type="dxa"/>
          </w:tcPr>
          <w:p w14:paraId="36A40DCF" w14:textId="77777777" w:rsidR="005D793B" w:rsidRPr="00151D47" w:rsidRDefault="005D793B" w:rsidP="007938A2">
            <w:pPr>
              <w:tabs>
                <w:tab w:val="left" w:pos="720"/>
              </w:tabs>
              <w:jc w:val="both"/>
              <w:rPr>
                <w:rFonts w:ascii="Arial" w:hAnsi="Arial" w:cs="Arial"/>
                <w:szCs w:val="22"/>
              </w:rPr>
            </w:pPr>
          </w:p>
        </w:tc>
        <w:tc>
          <w:tcPr>
            <w:tcW w:w="1984" w:type="dxa"/>
          </w:tcPr>
          <w:p w14:paraId="4EB280A9" w14:textId="77777777" w:rsidR="005D793B" w:rsidRPr="00151D47" w:rsidRDefault="005D793B" w:rsidP="007938A2">
            <w:pPr>
              <w:tabs>
                <w:tab w:val="left" w:pos="720"/>
              </w:tabs>
              <w:jc w:val="both"/>
              <w:rPr>
                <w:rFonts w:ascii="Arial" w:hAnsi="Arial" w:cs="Arial"/>
                <w:szCs w:val="22"/>
              </w:rPr>
            </w:pPr>
          </w:p>
        </w:tc>
      </w:tr>
      <w:tr w:rsidR="005D793B" w:rsidRPr="00151D47" w14:paraId="7CE6C1CA" w14:textId="77777777" w:rsidTr="007938A2">
        <w:tc>
          <w:tcPr>
            <w:tcW w:w="850" w:type="dxa"/>
          </w:tcPr>
          <w:p w14:paraId="35F240D7" w14:textId="77777777" w:rsidR="005D793B" w:rsidRPr="00151D47" w:rsidRDefault="005D793B" w:rsidP="007938A2">
            <w:pPr>
              <w:tabs>
                <w:tab w:val="left" w:pos="720"/>
              </w:tabs>
              <w:jc w:val="both"/>
              <w:rPr>
                <w:rFonts w:ascii="Arial" w:hAnsi="Arial" w:cs="Arial"/>
                <w:szCs w:val="22"/>
              </w:rPr>
            </w:pPr>
          </w:p>
        </w:tc>
        <w:tc>
          <w:tcPr>
            <w:tcW w:w="2456" w:type="dxa"/>
          </w:tcPr>
          <w:p w14:paraId="29AE4489" w14:textId="77777777" w:rsidR="005D793B" w:rsidRPr="00151D47" w:rsidRDefault="005D793B" w:rsidP="007938A2">
            <w:pPr>
              <w:tabs>
                <w:tab w:val="left" w:pos="720"/>
              </w:tabs>
              <w:jc w:val="both"/>
              <w:rPr>
                <w:rFonts w:ascii="Arial" w:hAnsi="Arial" w:cs="Arial"/>
                <w:szCs w:val="22"/>
              </w:rPr>
            </w:pPr>
          </w:p>
          <w:p w14:paraId="1D87F9BD" w14:textId="77777777" w:rsidR="005D793B" w:rsidRPr="00151D47" w:rsidRDefault="005D793B" w:rsidP="007938A2">
            <w:pPr>
              <w:tabs>
                <w:tab w:val="left" w:pos="720"/>
              </w:tabs>
              <w:jc w:val="both"/>
              <w:rPr>
                <w:rFonts w:ascii="Arial" w:hAnsi="Arial" w:cs="Arial"/>
                <w:szCs w:val="22"/>
              </w:rPr>
            </w:pPr>
          </w:p>
        </w:tc>
        <w:tc>
          <w:tcPr>
            <w:tcW w:w="3638" w:type="dxa"/>
          </w:tcPr>
          <w:p w14:paraId="04848375" w14:textId="77777777" w:rsidR="005D793B" w:rsidRPr="00151D47" w:rsidRDefault="005D793B" w:rsidP="007938A2">
            <w:pPr>
              <w:tabs>
                <w:tab w:val="left" w:pos="720"/>
              </w:tabs>
              <w:jc w:val="both"/>
              <w:rPr>
                <w:rFonts w:ascii="Arial" w:hAnsi="Arial" w:cs="Arial"/>
                <w:szCs w:val="22"/>
              </w:rPr>
            </w:pPr>
          </w:p>
        </w:tc>
        <w:tc>
          <w:tcPr>
            <w:tcW w:w="852" w:type="dxa"/>
          </w:tcPr>
          <w:p w14:paraId="6AB3D107" w14:textId="77777777" w:rsidR="005D793B" w:rsidRPr="00151D47" w:rsidRDefault="005D793B" w:rsidP="007938A2">
            <w:pPr>
              <w:tabs>
                <w:tab w:val="left" w:pos="720"/>
              </w:tabs>
              <w:jc w:val="both"/>
              <w:rPr>
                <w:rFonts w:ascii="Arial" w:hAnsi="Arial" w:cs="Arial"/>
                <w:szCs w:val="22"/>
              </w:rPr>
            </w:pPr>
          </w:p>
        </w:tc>
        <w:tc>
          <w:tcPr>
            <w:tcW w:w="1984" w:type="dxa"/>
          </w:tcPr>
          <w:p w14:paraId="0F66FC39" w14:textId="77777777" w:rsidR="005D793B" w:rsidRPr="00151D47" w:rsidRDefault="005D793B" w:rsidP="007938A2">
            <w:pPr>
              <w:tabs>
                <w:tab w:val="left" w:pos="720"/>
              </w:tabs>
              <w:jc w:val="both"/>
              <w:rPr>
                <w:rFonts w:ascii="Arial" w:hAnsi="Arial" w:cs="Arial"/>
                <w:szCs w:val="22"/>
              </w:rPr>
            </w:pPr>
          </w:p>
        </w:tc>
      </w:tr>
      <w:tr w:rsidR="005D793B" w:rsidRPr="00151D47" w14:paraId="17FA8C94" w14:textId="77777777" w:rsidTr="007938A2">
        <w:tc>
          <w:tcPr>
            <w:tcW w:w="850" w:type="dxa"/>
          </w:tcPr>
          <w:p w14:paraId="3BA54D3B" w14:textId="77777777" w:rsidR="005D793B" w:rsidRDefault="005D793B" w:rsidP="007938A2">
            <w:pPr>
              <w:tabs>
                <w:tab w:val="left" w:pos="720"/>
              </w:tabs>
              <w:jc w:val="both"/>
              <w:rPr>
                <w:rFonts w:ascii="Arial" w:hAnsi="Arial" w:cs="Arial"/>
                <w:szCs w:val="22"/>
              </w:rPr>
            </w:pPr>
          </w:p>
          <w:p w14:paraId="4F90AB2C" w14:textId="77777777" w:rsidR="005D793B" w:rsidRPr="00151D47" w:rsidRDefault="005D793B" w:rsidP="007938A2">
            <w:pPr>
              <w:tabs>
                <w:tab w:val="left" w:pos="720"/>
              </w:tabs>
              <w:jc w:val="both"/>
              <w:rPr>
                <w:rFonts w:ascii="Arial" w:hAnsi="Arial" w:cs="Arial"/>
                <w:szCs w:val="22"/>
              </w:rPr>
            </w:pPr>
          </w:p>
        </w:tc>
        <w:tc>
          <w:tcPr>
            <w:tcW w:w="2456" w:type="dxa"/>
          </w:tcPr>
          <w:p w14:paraId="7C038F8C" w14:textId="77777777" w:rsidR="005D793B" w:rsidRPr="00151D47" w:rsidRDefault="005D793B" w:rsidP="007938A2">
            <w:pPr>
              <w:tabs>
                <w:tab w:val="left" w:pos="720"/>
              </w:tabs>
              <w:jc w:val="both"/>
              <w:rPr>
                <w:rFonts w:ascii="Arial" w:hAnsi="Arial" w:cs="Arial"/>
                <w:szCs w:val="22"/>
              </w:rPr>
            </w:pPr>
          </w:p>
        </w:tc>
        <w:tc>
          <w:tcPr>
            <w:tcW w:w="3638" w:type="dxa"/>
          </w:tcPr>
          <w:p w14:paraId="2FA6E286" w14:textId="77777777" w:rsidR="005D793B" w:rsidRPr="00151D47" w:rsidRDefault="005D793B" w:rsidP="007938A2">
            <w:pPr>
              <w:tabs>
                <w:tab w:val="left" w:pos="720"/>
              </w:tabs>
              <w:jc w:val="both"/>
              <w:rPr>
                <w:rFonts w:ascii="Arial" w:hAnsi="Arial" w:cs="Arial"/>
                <w:szCs w:val="22"/>
              </w:rPr>
            </w:pPr>
          </w:p>
        </w:tc>
        <w:tc>
          <w:tcPr>
            <w:tcW w:w="852" w:type="dxa"/>
          </w:tcPr>
          <w:p w14:paraId="304D017A" w14:textId="77777777" w:rsidR="005D793B" w:rsidRPr="00151D47" w:rsidRDefault="005D793B" w:rsidP="007938A2">
            <w:pPr>
              <w:tabs>
                <w:tab w:val="left" w:pos="720"/>
              </w:tabs>
              <w:jc w:val="both"/>
              <w:rPr>
                <w:rFonts w:ascii="Arial" w:hAnsi="Arial" w:cs="Arial"/>
                <w:szCs w:val="22"/>
              </w:rPr>
            </w:pPr>
          </w:p>
        </w:tc>
        <w:tc>
          <w:tcPr>
            <w:tcW w:w="1984" w:type="dxa"/>
          </w:tcPr>
          <w:p w14:paraId="153E7426" w14:textId="77777777" w:rsidR="005D793B" w:rsidRPr="00151D47" w:rsidRDefault="005D793B" w:rsidP="007938A2">
            <w:pPr>
              <w:tabs>
                <w:tab w:val="left" w:pos="720"/>
              </w:tabs>
              <w:jc w:val="both"/>
              <w:rPr>
                <w:rFonts w:ascii="Arial" w:hAnsi="Arial" w:cs="Arial"/>
                <w:szCs w:val="22"/>
              </w:rPr>
            </w:pPr>
          </w:p>
        </w:tc>
      </w:tr>
      <w:tr w:rsidR="005D793B" w:rsidRPr="00151D47" w14:paraId="29108F2E" w14:textId="77777777" w:rsidTr="007938A2">
        <w:tc>
          <w:tcPr>
            <w:tcW w:w="850" w:type="dxa"/>
          </w:tcPr>
          <w:p w14:paraId="01EFDB24" w14:textId="77777777" w:rsidR="005D793B" w:rsidRDefault="005D793B" w:rsidP="007938A2">
            <w:pPr>
              <w:tabs>
                <w:tab w:val="left" w:pos="720"/>
              </w:tabs>
              <w:jc w:val="both"/>
              <w:rPr>
                <w:rFonts w:ascii="Arial" w:hAnsi="Arial" w:cs="Arial"/>
                <w:szCs w:val="22"/>
              </w:rPr>
            </w:pPr>
          </w:p>
          <w:p w14:paraId="69B6B198" w14:textId="77777777" w:rsidR="005D793B" w:rsidRPr="00151D47" w:rsidRDefault="005D793B" w:rsidP="007938A2">
            <w:pPr>
              <w:tabs>
                <w:tab w:val="left" w:pos="720"/>
              </w:tabs>
              <w:jc w:val="both"/>
              <w:rPr>
                <w:rFonts w:ascii="Arial" w:hAnsi="Arial" w:cs="Arial"/>
                <w:szCs w:val="22"/>
              </w:rPr>
            </w:pPr>
          </w:p>
        </w:tc>
        <w:tc>
          <w:tcPr>
            <w:tcW w:w="2456" w:type="dxa"/>
          </w:tcPr>
          <w:p w14:paraId="20C7F2EF" w14:textId="77777777" w:rsidR="005D793B" w:rsidRPr="00151D47" w:rsidRDefault="005D793B" w:rsidP="007938A2">
            <w:pPr>
              <w:tabs>
                <w:tab w:val="left" w:pos="720"/>
              </w:tabs>
              <w:jc w:val="both"/>
              <w:rPr>
                <w:rFonts w:ascii="Arial" w:hAnsi="Arial" w:cs="Arial"/>
                <w:szCs w:val="22"/>
              </w:rPr>
            </w:pPr>
          </w:p>
        </w:tc>
        <w:tc>
          <w:tcPr>
            <w:tcW w:w="3638" w:type="dxa"/>
          </w:tcPr>
          <w:p w14:paraId="31BF75B8" w14:textId="77777777" w:rsidR="005D793B" w:rsidRPr="00151D47" w:rsidRDefault="005D793B" w:rsidP="007938A2">
            <w:pPr>
              <w:tabs>
                <w:tab w:val="left" w:pos="720"/>
              </w:tabs>
              <w:jc w:val="both"/>
              <w:rPr>
                <w:rFonts w:ascii="Arial" w:hAnsi="Arial" w:cs="Arial"/>
                <w:szCs w:val="22"/>
              </w:rPr>
            </w:pPr>
          </w:p>
        </w:tc>
        <w:tc>
          <w:tcPr>
            <w:tcW w:w="852" w:type="dxa"/>
          </w:tcPr>
          <w:p w14:paraId="1913E4D8" w14:textId="77777777" w:rsidR="005D793B" w:rsidRPr="00151D47" w:rsidRDefault="005D793B" w:rsidP="007938A2">
            <w:pPr>
              <w:tabs>
                <w:tab w:val="left" w:pos="720"/>
              </w:tabs>
              <w:jc w:val="both"/>
              <w:rPr>
                <w:rFonts w:ascii="Arial" w:hAnsi="Arial" w:cs="Arial"/>
                <w:szCs w:val="22"/>
              </w:rPr>
            </w:pPr>
          </w:p>
        </w:tc>
        <w:tc>
          <w:tcPr>
            <w:tcW w:w="1984" w:type="dxa"/>
          </w:tcPr>
          <w:p w14:paraId="2B3EF382" w14:textId="77777777" w:rsidR="005D793B" w:rsidRPr="00151D47" w:rsidRDefault="005D793B" w:rsidP="007938A2">
            <w:pPr>
              <w:tabs>
                <w:tab w:val="left" w:pos="720"/>
              </w:tabs>
              <w:jc w:val="both"/>
              <w:rPr>
                <w:rFonts w:ascii="Arial" w:hAnsi="Arial" w:cs="Arial"/>
                <w:szCs w:val="22"/>
              </w:rPr>
            </w:pPr>
          </w:p>
        </w:tc>
      </w:tr>
      <w:tr w:rsidR="005D793B" w:rsidRPr="00151D47" w14:paraId="320EE266" w14:textId="77777777" w:rsidTr="007938A2">
        <w:tc>
          <w:tcPr>
            <w:tcW w:w="850" w:type="dxa"/>
          </w:tcPr>
          <w:p w14:paraId="7B51A017" w14:textId="77777777" w:rsidR="005D793B" w:rsidRDefault="005D793B" w:rsidP="007938A2">
            <w:pPr>
              <w:tabs>
                <w:tab w:val="left" w:pos="720"/>
              </w:tabs>
              <w:jc w:val="both"/>
              <w:rPr>
                <w:rFonts w:ascii="Arial" w:hAnsi="Arial" w:cs="Arial"/>
                <w:szCs w:val="22"/>
              </w:rPr>
            </w:pPr>
          </w:p>
          <w:p w14:paraId="05777E08" w14:textId="77777777" w:rsidR="005D793B" w:rsidRPr="00151D47" w:rsidRDefault="005D793B" w:rsidP="007938A2">
            <w:pPr>
              <w:tabs>
                <w:tab w:val="left" w:pos="720"/>
              </w:tabs>
              <w:jc w:val="both"/>
              <w:rPr>
                <w:rFonts w:ascii="Arial" w:hAnsi="Arial" w:cs="Arial"/>
                <w:szCs w:val="22"/>
              </w:rPr>
            </w:pPr>
          </w:p>
        </w:tc>
        <w:tc>
          <w:tcPr>
            <w:tcW w:w="2456" w:type="dxa"/>
          </w:tcPr>
          <w:p w14:paraId="542AAD21" w14:textId="77777777" w:rsidR="005D793B" w:rsidRPr="00151D47" w:rsidRDefault="005D793B" w:rsidP="007938A2">
            <w:pPr>
              <w:tabs>
                <w:tab w:val="left" w:pos="720"/>
              </w:tabs>
              <w:jc w:val="both"/>
              <w:rPr>
                <w:rFonts w:ascii="Arial" w:hAnsi="Arial" w:cs="Arial"/>
                <w:szCs w:val="22"/>
              </w:rPr>
            </w:pPr>
          </w:p>
        </w:tc>
        <w:tc>
          <w:tcPr>
            <w:tcW w:w="3638" w:type="dxa"/>
          </w:tcPr>
          <w:p w14:paraId="0440BBFC" w14:textId="77777777" w:rsidR="005D793B" w:rsidRPr="00151D47" w:rsidRDefault="005D793B" w:rsidP="007938A2">
            <w:pPr>
              <w:tabs>
                <w:tab w:val="left" w:pos="720"/>
              </w:tabs>
              <w:jc w:val="both"/>
              <w:rPr>
                <w:rFonts w:ascii="Arial" w:hAnsi="Arial" w:cs="Arial"/>
                <w:szCs w:val="22"/>
              </w:rPr>
            </w:pPr>
          </w:p>
        </w:tc>
        <w:tc>
          <w:tcPr>
            <w:tcW w:w="852" w:type="dxa"/>
          </w:tcPr>
          <w:p w14:paraId="427862BA" w14:textId="77777777" w:rsidR="005D793B" w:rsidRPr="00151D47" w:rsidRDefault="005D793B" w:rsidP="007938A2">
            <w:pPr>
              <w:tabs>
                <w:tab w:val="left" w:pos="720"/>
              </w:tabs>
              <w:jc w:val="both"/>
              <w:rPr>
                <w:rFonts w:ascii="Arial" w:hAnsi="Arial" w:cs="Arial"/>
                <w:szCs w:val="22"/>
              </w:rPr>
            </w:pPr>
          </w:p>
        </w:tc>
        <w:tc>
          <w:tcPr>
            <w:tcW w:w="1984" w:type="dxa"/>
          </w:tcPr>
          <w:p w14:paraId="1F704B8B" w14:textId="77777777" w:rsidR="005D793B" w:rsidRPr="00151D47" w:rsidRDefault="005D793B" w:rsidP="007938A2">
            <w:pPr>
              <w:tabs>
                <w:tab w:val="left" w:pos="720"/>
              </w:tabs>
              <w:jc w:val="both"/>
              <w:rPr>
                <w:rFonts w:ascii="Arial" w:hAnsi="Arial" w:cs="Arial"/>
                <w:szCs w:val="22"/>
              </w:rPr>
            </w:pPr>
          </w:p>
        </w:tc>
      </w:tr>
      <w:tr w:rsidR="005D793B" w:rsidRPr="00151D47" w14:paraId="0FF90F2C" w14:textId="77777777" w:rsidTr="007938A2">
        <w:tc>
          <w:tcPr>
            <w:tcW w:w="850" w:type="dxa"/>
          </w:tcPr>
          <w:p w14:paraId="001020CD" w14:textId="77777777" w:rsidR="005D793B" w:rsidRDefault="005D793B" w:rsidP="007938A2">
            <w:pPr>
              <w:tabs>
                <w:tab w:val="left" w:pos="720"/>
              </w:tabs>
              <w:jc w:val="both"/>
              <w:rPr>
                <w:rFonts w:ascii="Arial" w:hAnsi="Arial" w:cs="Arial"/>
                <w:szCs w:val="22"/>
              </w:rPr>
            </w:pPr>
          </w:p>
          <w:p w14:paraId="05C6FF5D" w14:textId="77777777" w:rsidR="005D793B" w:rsidRDefault="005D793B" w:rsidP="007938A2">
            <w:pPr>
              <w:tabs>
                <w:tab w:val="left" w:pos="720"/>
              </w:tabs>
              <w:jc w:val="both"/>
              <w:rPr>
                <w:rFonts w:ascii="Arial" w:hAnsi="Arial" w:cs="Arial"/>
                <w:szCs w:val="22"/>
              </w:rPr>
            </w:pPr>
          </w:p>
        </w:tc>
        <w:tc>
          <w:tcPr>
            <w:tcW w:w="2456" w:type="dxa"/>
          </w:tcPr>
          <w:p w14:paraId="3E3F50AE" w14:textId="77777777" w:rsidR="005D793B" w:rsidRPr="00151D47" w:rsidRDefault="005D793B" w:rsidP="007938A2">
            <w:pPr>
              <w:tabs>
                <w:tab w:val="left" w:pos="720"/>
              </w:tabs>
              <w:jc w:val="both"/>
              <w:rPr>
                <w:rFonts w:ascii="Arial" w:hAnsi="Arial" w:cs="Arial"/>
                <w:szCs w:val="22"/>
              </w:rPr>
            </w:pPr>
          </w:p>
        </w:tc>
        <w:tc>
          <w:tcPr>
            <w:tcW w:w="3638" w:type="dxa"/>
          </w:tcPr>
          <w:p w14:paraId="1E06E5B2" w14:textId="77777777" w:rsidR="005D793B" w:rsidRPr="00151D47" w:rsidRDefault="005D793B" w:rsidP="007938A2">
            <w:pPr>
              <w:tabs>
                <w:tab w:val="left" w:pos="720"/>
              </w:tabs>
              <w:jc w:val="both"/>
              <w:rPr>
                <w:rFonts w:ascii="Arial" w:hAnsi="Arial" w:cs="Arial"/>
                <w:szCs w:val="22"/>
              </w:rPr>
            </w:pPr>
          </w:p>
        </w:tc>
        <w:tc>
          <w:tcPr>
            <w:tcW w:w="852" w:type="dxa"/>
          </w:tcPr>
          <w:p w14:paraId="09A68DB2" w14:textId="77777777" w:rsidR="005D793B" w:rsidRPr="00151D47" w:rsidRDefault="005D793B" w:rsidP="007938A2">
            <w:pPr>
              <w:tabs>
                <w:tab w:val="left" w:pos="720"/>
              </w:tabs>
              <w:jc w:val="both"/>
              <w:rPr>
                <w:rFonts w:ascii="Arial" w:hAnsi="Arial" w:cs="Arial"/>
                <w:szCs w:val="22"/>
              </w:rPr>
            </w:pPr>
          </w:p>
        </w:tc>
        <w:tc>
          <w:tcPr>
            <w:tcW w:w="1984" w:type="dxa"/>
          </w:tcPr>
          <w:p w14:paraId="5596A9B3" w14:textId="77777777" w:rsidR="005D793B" w:rsidRPr="00151D47" w:rsidRDefault="005D793B" w:rsidP="007938A2">
            <w:pPr>
              <w:tabs>
                <w:tab w:val="left" w:pos="720"/>
              </w:tabs>
              <w:jc w:val="both"/>
              <w:rPr>
                <w:rFonts w:ascii="Arial" w:hAnsi="Arial" w:cs="Arial"/>
                <w:szCs w:val="22"/>
              </w:rPr>
            </w:pPr>
          </w:p>
        </w:tc>
      </w:tr>
      <w:tr w:rsidR="005D793B" w:rsidRPr="00151D47" w14:paraId="74B39520" w14:textId="77777777" w:rsidTr="007938A2">
        <w:tc>
          <w:tcPr>
            <w:tcW w:w="850" w:type="dxa"/>
          </w:tcPr>
          <w:p w14:paraId="60C7C7F9" w14:textId="77777777" w:rsidR="005D793B" w:rsidRDefault="005D793B" w:rsidP="007938A2">
            <w:pPr>
              <w:tabs>
                <w:tab w:val="left" w:pos="720"/>
              </w:tabs>
              <w:jc w:val="both"/>
              <w:rPr>
                <w:rFonts w:ascii="Arial" w:hAnsi="Arial" w:cs="Arial"/>
                <w:szCs w:val="22"/>
              </w:rPr>
            </w:pPr>
          </w:p>
          <w:p w14:paraId="6B4F961D" w14:textId="77777777" w:rsidR="005D793B" w:rsidRDefault="005D793B" w:rsidP="007938A2">
            <w:pPr>
              <w:tabs>
                <w:tab w:val="left" w:pos="720"/>
              </w:tabs>
              <w:jc w:val="both"/>
              <w:rPr>
                <w:rFonts w:ascii="Arial" w:hAnsi="Arial" w:cs="Arial"/>
                <w:szCs w:val="22"/>
              </w:rPr>
            </w:pPr>
          </w:p>
        </w:tc>
        <w:tc>
          <w:tcPr>
            <w:tcW w:w="2456" w:type="dxa"/>
          </w:tcPr>
          <w:p w14:paraId="673EBDA2" w14:textId="77777777" w:rsidR="005D793B" w:rsidRPr="00151D47" w:rsidRDefault="005D793B" w:rsidP="007938A2">
            <w:pPr>
              <w:tabs>
                <w:tab w:val="left" w:pos="720"/>
              </w:tabs>
              <w:jc w:val="both"/>
              <w:rPr>
                <w:rFonts w:ascii="Arial" w:hAnsi="Arial" w:cs="Arial"/>
                <w:szCs w:val="22"/>
              </w:rPr>
            </w:pPr>
          </w:p>
        </w:tc>
        <w:tc>
          <w:tcPr>
            <w:tcW w:w="3638" w:type="dxa"/>
          </w:tcPr>
          <w:p w14:paraId="6CFDEDA7" w14:textId="77777777" w:rsidR="005D793B" w:rsidRPr="00151D47" w:rsidRDefault="005D793B" w:rsidP="007938A2">
            <w:pPr>
              <w:tabs>
                <w:tab w:val="left" w:pos="720"/>
              </w:tabs>
              <w:jc w:val="both"/>
              <w:rPr>
                <w:rFonts w:ascii="Arial" w:hAnsi="Arial" w:cs="Arial"/>
                <w:szCs w:val="22"/>
              </w:rPr>
            </w:pPr>
          </w:p>
        </w:tc>
        <w:tc>
          <w:tcPr>
            <w:tcW w:w="852" w:type="dxa"/>
          </w:tcPr>
          <w:p w14:paraId="64931EE5" w14:textId="77777777" w:rsidR="005D793B" w:rsidRPr="00151D47" w:rsidRDefault="005D793B" w:rsidP="007938A2">
            <w:pPr>
              <w:tabs>
                <w:tab w:val="left" w:pos="720"/>
              </w:tabs>
              <w:jc w:val="both"/>
              <w:rPr>
                <w:rFonts w:ascii="Arial" w:hAnsi="Arial" w:cs="Arial"/>
                <w:szCs w:val="22"/>
              </w:rPr>
            </w:pPr>
          </w:p>
        </w:tc>
        <w:tc>
          <w:tcPr>
            <w:tcW w:w="1984" w:type="dxa"/>
          </w:tcPr>
          <w:p w14:paraId="7B152183" w14:textId="77777777" w:rsidR="005D793B" w:rsidRPr="00151D47" w:rsidRDefault="005D793B" w:rsidP="007938A2">
            <w:pPr>
              <w:tabs>
                <w:tab w:val="left" w:pos="720"/>
              </w:tabs>
              <w:jc w:val="both"/>
              <w:rPr>
                <w:rFonts w:ascii="Arial" w:hAnsi="Arial" w:cs="Arial"/>
                <w:szCs w:val="22"/>
              </w:rPr>
            </w:pPr>
          </w:p>
        </w:tc>
      </w:tr>
      <w:tr w:rsidR="005D793B" w:rsidRPr="00151D47" w14:paraId="356F199A" w14:textId="77777777" w:rsidTr="007938A2">
        <w:tc>
          <w:tcPr>
            <w:tcW w:w="850" w:type="dxa"/>
          </w:tcPr>
          <w:p w14:paraId="286CD441" w14:textId="77777777" w:rsidR="005D793B" w:rsidRDefault="005D793B" w:rsidP="007938A2">
            <w:pPr>
              <w:tabs>
                <w:tab w:val="left" w:pos="720"/>
              </w:tabs>
              <w:jc w:val="both"/>
              <w:rPr>
                <w:rFonts w:ascii="Arial" w:hAnsi="Arial" w:cs="Arial"/>
                <w:szCs w:val="22"/>
              </w:rPr>
            </w:pPr>
          </w:p>
          <w:p w14:paraId="72177D2E" w14:textId="77777777" w:rsidR="005D793B" w:rsidRDefault="005D793B" w:rsidP="007938A2">
            <w:pPr>
              <w:tabs>
                <w:tab w:val="left" w:pos="720"/>
              </w:tabs>
              <w:jc w:val="both"/>
              <w:rPr>
                <w:rFonts w:ascii="Arial" w:hAnsi="Arial" w:cs="Arial"/>
                <w:szCs w:val="22"/>
              </w:rPr>
            </w:pPr>
          </w:p>
        </w:tc>
        <w:tc>
          <w:tcPr>
            <w:tcW w:w="2456" w:type="dxa"/>
          </w:tcPr>
          <w:p w14:paraId="0A2A3710" w14:textId="77777777" w:rsidR="005D793B" w:rsidRPr="00151D47" w:rsidRDefault="005D793B" w:rsidP="007938A2">
            <w:pPr>
              <w:tabs>
                <w:tab w:val="left" w:pos="720"/>
              </w:tabs>
              <w:jc w:val="both"/>
              <w:rPr>
                <w:rFonts w:ascii="Arial" w:hAnsi="Arial" w:cs="Arial"/>
                <w:szCs w:val="22"/>
              </w:rPr>
            </w:pPr>
          </w:p>
        </w:tc>
        <w:tc>
          <w:tcPr>
            <w:tcW w:w="3638" w:type="dxa"/>
          </w:tcPr>
          <w:p w14:paraId="108F2347" w14:textId="77777777" w:rsidR="005D793B" w:rsidRPr="00151D47" w:rsidRDefault="005D793B" w:rsidP="007938A2">
            <w:pPr>
              <w:tabs>
                <w:tab w:val="left" w:pos="720"/>
              </w:tabs>
              <w:jc w:val="both"/>
              <w:rPr>
                <w:rFonts w:ascii="Arial" w:hAnsi="Arial" w:cs="Arial"/>
                <w:szCs w:val="22"/>
              </w:rPr>
            </w:pPr>
          </w:p>
        </w:tc>
        <w:tc>
          <w:tcPr>
            <w:tcW w:w="852" w:type="dxa"/>
          </w:tcPr>
          <w:p w14:paraId="5E4912B0" w14:textId="77777777" w:rsidR="005D793B" w:rsidRPr="00151D47" w:rsidRDefault="005D793B" w:rsidP="007938A2">
            <w:pPr>
              <w:tabs>
                <w:tab w:val="left" w:pos="720"/>
              </w:tabs>
              <w:jc w:val="both"/>
              <w:rPr>
                <w:rFonts w:ascii="Arial" w:hAnsi="Arial" w:cs="Arial"/>
                <w:szCs w:val="22"/>
              </w:rPr>
            </w:pPr>
          </w:p>
        </w:tc>
        <w:tc>
          <w:tcPr>
            <w:tcW w:w="1984" w:type="dxa"/>
          </w:tcPr>
          <w:p w14:paraId="345ED71C" w14:textId="77777777" w:rsidR="005D793B" w:rsidRPr="00151D47" w:rsidRDefault="005D793B" w:rsidP="007938A2">
            <w:pPr>
              <w:tabs>
                <w:tab w:val="left" w:pos="720"/>
              </w:tabs>
              <w:jc w:val="both"/>
              <w:rPr>
                <w:rFonts w:ascii="Arial" w:hAnsi="Arial" w:cs="Arial"/>
                <w:szCs w:val="22"/>
              </w:rPr>
            </w:pPr>
          </w:p>
        </w:tc>
      </w:tr>
    </w:tbl>
    <w:p w14:paraId="0235E6EA" w14:textId="77777777" w:rsidR="005D793B" w:rsidRDefault="005D793B" w:rsidP="005D793B">
      <w:pPr>
        <w:tabs>
          <w:tab w:val="left" w:pos="720"/>
        </w:tabs>
        <w:jc w:val="both"/>
        <w:rPr>
          <w:rFonts w:ascii="Arial" w:hAnsi="Arial" w:cs="Arial"/>
          <w:b/>
          <w:szCs w:val="22"/>
        </w:rPr>
      </w:pPr>
    </w:p>
    <w:sectPr w:rsidR="005D793B" w:rsidSect="00AB0392">
      <w:headerReference w:type="default" r:id="rId19"/>
      <w:footerReference w:type="default" r:id="rId20"/>
      <w:type w:val="continuous"/>
      <w:pgSz w:w="11907" w:h="16840" w:code="9"/>
      <w:pgMar w:top="1134" w:right="1134" w:bottom="96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jw" w:date="2013-12-27T16:34:00Z" w:initials="b">
    <w:p w14:paraId="6F9FDD02" w14:textId="77777777" w:rsidR="005A0747" w:rsidRDefault="005A0747">
      <w:pPr>
        <w:pStyle w:val="CommentText"/>
      </w:pPr>
      <w:r>
        <w:rPr>
          <w:rStyle w:val="CommentReference"/>
        </w:rPr>
        <w:annotationRef/>
      </w:r>
      <w:r>
        <w:t xml:space="preserve">This has to be included, as within Section 3 re PTK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9FDD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A5963" w14:textId="77777777" w:rsidR="005A0747" w:rsidRDefault="005A0747" w:rsidP="002E1B41">
      <w:r>
        <w:separator/>
      </w:r>
    </w:p>
  </w:endnote>
  <w:endnote w:type="continuationSeparator" w:id="0">
    <w:p w14:paraId="163C3438" w14:textId="77777777" w:rsidR="005A0747" w:rsidRDefault="005A0747" w:rsidP="002E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EDB50" w14:textId="0E367632" w:rsidR="005A0747" w:rsidRPr="000A617A" w:rsidRDefault="005A0747" w:rsidP="00654D94">
    <w:pPr>
      <w:tabs>
        <w:tab w:val="center" w:pos="4513"/>
        <w:tab w:val="right" w:pos="9026"/>
      </w:tabs>
      <w:rPr>
        <w:rFonts w:ascii="Arial" w:hAnsi="Arial" w:cs="Arial"/>
        <w:sz w:val="20"/>
      </w:rPr>
    </w:pPr>
    <w:r w:rsidRPr="000A617A">
      <w:rPr>
        <w:rFonts w:ascii="Arial" w:hAnsi="Arial" w:cs="Arial"/>
        <w:sz w:val="20"/>
      </w:rPr>
      <w:t xml:space="preserve">TPP Guidance Notes </w:t>
    </w:r>
    <w:r>
      <w:rPr>
        <w:rFonts w:ascii="Arial" w:hAnsi="Arial" w:cs="Arial"/>
        <w:sz w:val="20"/>
      </w:rPr>
      <w:t xml:space="preserve">– </w:t>
    </w:r>
    <w:r w:rsidR="005D793B">
      <w:rPr>
        <w:rFonts w:ascii="Arial" w:hAnsi="Arial" w:cs="Arial"/>
        <w:sz w:val="20"/>
      </w:rPr>
      <w:t>November</w:t>
    </w:r>
    <w:r>
      <w:rPr>
        <w:rFonts w:ascii="Arial" w:hAnsi="Arial" w:cs="Arial"/>
        <w:sz w:val="20"/>
      </w:rPr>
      <w:t xml:space="preserve"> 2013</w:t>
    </w:r>
  </w:p>
  <w:p w14:paraId="7BF08704" w14:textId="77777777" w:rsidR="005A0747" w:rsidRDefault="005A0747" w:rsidP="00654D94">
    <w:pPr>
      <w:pStyle w:val="Footer"/>
    </w:pPr>
    <w:r w:rsidRPr="000A617A">
      <w:rPr>
        <w:rFonts w:ascii="Arial" w:hAnsi="Arial" w:cs="Arial"/>
        <w:sz w:val="20"/>
      </w:rPr>
      <w:t xml:space="preserve">Section </w:t>
    </w:r>
    <w:r>
      <w:rPr>
        <w:rFonts w:ascii="Arial" w:hAnsi="Arial" w:cs="Arial"/>
        <w:sz w:val="20"/>
      </w:rPr>
      <w:t>4 – Technical Report</w:t>
    </w:r>
  </w:p>
  <w:p w14:paraId="5578A780" w14:textId="77777777" w:rsidR="005A0747" w:rsidRDefault="00E163F6">
    <w:pPr>
      <w:pStyle w:val="Footer"/>
      <w:jc w:val="center"/>
    </w:pPr>
    <w:r>
      <w:fldChar w:fldCharType="begin"/>
    </w:r>
    <w:r>
      <w:instrText xml:space="preserve"> PAGE   \* MERGEFORMAT </w:instrText>
    </w:r>
    <w:r>
      <w:fldChar w:fldCharType="separate"/>
    </w:r>
    <w:r w:rsidR="00915700">
      <w:rPr>
        <w:noProof/>
      </w:rPr>
      <w:t>1</w:t>
    </w:r>
    <w:r>
      <w:rPr>
        <w:noProof/>
      </w:rPr>
      <w:fldChar w:fldCharType="end"/>
    </w:r>
  </w:p>
  <w:p w14:paraId="10BECDDE" w14:textId="77777777" w:rsidR="005A0747" w:rsidRPr="00C95D29" w:rsidRDefault="005A0747" w:rsidP="00461F3C">
    <w:pPr>
      <w:pStyle w:val="Footer"/>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EC26E" w14:textId="77777777" w:rsidR="005A0747" w:rsidRDefault="00E163F6">
    <w:pPr>
      <w:pStyle w:val="Footer"/>
      <w:jc w:val="center"/>
    </w:pPr>
    <w:r>
      <w:fldChar w:fldCharType="begin"/>
    </w:r>
    <w:r>
      <w:instrText xml:space="preserve"> PAGE   \* MERGEFORMAT </w:instrText>
    </w:r>
    <w:r>
      <w:fldChar w:fldCharType="separate"/>
    </w:r>
    <w:r w:rsidR="00915700">
      <w:rPr>
        <w:noProof/>
      </w:rPr>
      <w:t>6</w:t>
    </w:r>
    <w:r>
      <w:rPr>
        <w:noProof/>
      </w:rPr>
      <w:fldChar w:fldCharType="end"/>
    </w:r>
  </w:p>
  <w:p w14:paraId="21F5BC8C" w14:textId="77777777" w:rsidR="005A0747" w:rsidRDefault="005A07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9C993" w14:textId="28A71FF6" w:rsidR="00FF54E1" w:rsidRDefault="00FF5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39C63" w14:textId="77777777" w:rsidR="005A0747" w:rsidRDefault="005A0747" w:rsidP="002E1B41">
      <w:r>
        <w:separator/>
      </w:r>
    </w:p>
  </w:footnote>
  <w:footnote w:type="continuationSeparator" w:id="0">
    <w:p w14:paraId="0051A692" w14:textId="77777777" w:rsidR="005A0747" w:rsidRDefault="005A0747" w:rsidP="002E1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7"/>
      <w:gridCol w:w="3088"/>
    </w:tblGrid>
    <w:tr w:rsidR="005A0747" w:rsidRPr="00FA6444" w14:paraId="091F29E7" w14:textId="77777777" w:rsidTr="00461F3C">
      <w:trPr>
        <w:trHeight w:val="1386"/>
        <w:jc w:val="center"/>
      </w:trPr>
      <w:tc>
        <w:tcPr>
          <w:tcW w:w="6307" w:type="dxa"/>
          <w:tcBorders>
            <w:top w:val="nil"/>
            <w:left w:val="nil"/>
            <w:bottom w:val="nil"/>
            <w:right w:val="nil"/>
          </w:tcBorders>
        </w:tcPr>
        <w:p w14:paraId="0684CB47" w14:textId="77777777" w:rsidR="005A0747" w:rsidRPr="00FA6444" w:rsidRDefault="005A0747" w:rsidP="00DE70C1">
          <w:pPr>
            <w:jc w:val="right"/>
            <w:rPr>
              <w:rFonts w:ascii="Arial" w:hAnsi="Arial" w:cs="Arial"/>
              <w:b/>
              <w:sz w:val="32"/>
              <w:szCs w:val="32"/>
            </w:rPr>
          </w:pPr>
        </w:p>
      </w:tc>
      <w:tc>
        <w:tcPr>
          <w:tcW w:w="3088" w:type="dxa"/>
          <w:tcBorders>
            <w:top w:val="nil"/>
            <w:left w:val="nil"/>
            <w:bottom w:val="nil"/>
            <w:right w:val="nil"/>
          </w:tcBorders>
        </w:tcPr>
        <w:p w14:paraId="2F7726FB" w14:textId="2857F33A" w:rsidR="005A0747" w:rsidRPr="00FA6444" w:rsidRDefault="00DE70C1" w:rsidP="00461F3C">
          <w:pPr>
            <w:jc w:val="right"/>
            <w:rPr>
              <w:rFonts w:ascii="Arial" w:hAnsi="Arial" w:cs="Arial"/>
            </w:rPr>
          </w:pPr>
          <w:r>
            <w:rPr>
              <w:rFonts w:ascii="Century Gothic" w:hAnsi="Century Gothic"/>
              <w:noProof/>
              <w:lang w:eastAsia="en-GB"/>
            </w:rPr>
            <w:drawing>
              <wp:inline distT="0" distB="0" distL="0" distR="0" wp14:anchorId="511AAFAB" wp14:editId="07D2046C">
                <wp:extent cx="523875" cy="428625"/>
                <wp:effectExtent l="0" t="0" r="9525" b="9525"/>
                <wp:docPr id="7" name="Picture 7"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tc>
    </w:tr>
  </w:tbl>
  <w:p w14:paraId="0B9737AC" w14:textId="77777777" w:rsidR="005A0747" w:rsidRDefault="005A0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6A15A" w14:textId="77777777" w:rsidR="005A0747" w:rsidRDefault="005A07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7"/>
      <w:gridCol w:w="3088"/>
    </w:tblGrid>
    <w:tr w:rsidR="005A0747" w:rsidRPr="00071A2B" w14:paraId="51286ABE" w14:textId="77777777">
      <w:trPr>
        <w:trHeight w:val="174"/>
        <w:jc w:val="center"/>
      </w:trPr>
      <w:tc>
        <w:tcPr>
          <w:tcW w:w="6937" w:type="dxa"/>
          <w:tcBorders>
            <w:top w:val="nil"/>
            <w:left w:val="nil"/>
            <w:bottom w:val="nil"/>
            <w:right w:val="nil"/>
          </w:tcBorders>
        </w:tcPr>
        <w:p w14:paraId="317EEEEE" w14:textId="77777777" w:rsidR="005A0747" w:rsidRPr="00071A2B" w:rsidRDefault="005A0747" w:rsidP="001D0AE6">
          <w:pPr>
            <w:spacing w:before="120"/>
            <w:rPr>
              <w:rFonts w:ascii="Arial" w:hAnsi="Arial" w:cs="Arial"/>
              <w:sz w:val="4"/>
              <w:szCs w:val="4"/>
            </w:rPr>
          </w:pPr>
        </w:p>
      </w:tc>
      <w:tc>
        <w:tcPr>
          <w:tcW w:w="3088" w:type="dxa"/>
          <w:tcBorders>
            <w:top w:val="nil"/>
            <w:left w:val="nil"/>
            <w:bottom w:val="nil"/>
            <w:right w:val="nil"/>
          </w:tcBorders>
        </w:tcPr>
        <w:p w14:paraId="6DA0E970" w14:textId="06672DFA" w:rsidR="005A0747" w:rsidRPr="00071A2B" w:rsidRDefault="00E163F6" w:rsidP="001D0AE6">
          <w:pPr>
            <w:jc w:val="right"/>
            <w:rPr>
              <w:rFonts w:ascii="Arial" w:hAnsi="Arial" w:cs="Arial"/>
            </w:rPr>
          </w:pPr>
          <w:r>
            <w:rPr>
              <w:rFonts w:ascii="Century Gothic" w:hAnsi="Century Gothic"/>
              <w:noProof/>
              <w:lang w:eastAsia="en-GB"/>
            </w:rPr>
            <w:drawing>
              <wp:inline distT="0" distB="0" distL="0" distR="0" wp14:anchorId="5FFD8248" wp14:editId="0C6E8168">
                <wp:extent cx="523875" cy="428625"/>
                <wp:effectExtent l="0" t="0" r="9525" b="9525"/>
                <wp:docPr id="4" name="Picture 4" descr="TP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P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tc>
    </w:tr>
  </w:tbl>
  <w:p w14:paraId="1693DB02" w14:textId="77777777" w:rsidR="005A0747" w:rsidRDefault="005A0747" w:rsidP="001D0A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BFEE" w14:textId="77777777" w:rsidR="005A0747" w:rsidRDefault="005A07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63A3B" w14:textId="77777777" w:rsidR="005A0747" w:rsidRPr="00E27F07" w:rsidRDefault="005A0747" w:rsidP="00E37ED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1B6E"/>
    <w:multiLevelType w:val="hybridMultilevel"/>
    <w:tmpl w:val="0E7AA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503C9A"/>
    <w:multiLevelType w:val="hybridMultilevel"/>
    <w:tmpl w:val="326A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3444F"/>
    <w:multiLevelType w:val="multilevel"/>
    <w:tmpl w:val="56BAAC4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eastAsia="Times New Roman" w:hAnsi="Arial" w:cs="Arial"/>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C8C12C6"/>
    <w:multiLevelType w:val="hybridMultilevel"/>
    <w:tmpl w:val="EE445F9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0E3829E4"/>
    <w:multiLevelType w:val="multilevel"/>
    <w:tmpl w:val="72940AA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800"/>
        </w:tabs>
        <w:ind w:left="180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160"/>
        </w:tabs>
        <w:ind w:left="2160" w:hanging="180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5">
    <w:nsid w:val="0E515995"/>
    <w:multiLevelType w:val="hybridMultilevel"/>
    <w:tmpl w:val="E7309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7362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F9B71FD"/>
    <w:multiLevelType w:val="multilevel"/>
    <w:tmpl w:val="AE1CE6EE"/>
    <w:lvl w:ilvl="0">
      <w:start w:val="3"/>
      <w:numFmt w:val="decimal"/>
      <w:lvlText w:val="%1"/>
      <w:lvlJc w:val="left"/>
      <w:pPr>
        <w:ind w:left="360" w:hanging="360"/>
      </w:pPr>
      <w:rPr>
        <w:rFonts w:cs="Times New Roman" w:hint="default"/>
      </w:rPr>
    </w:lvl>
    <w:lvl w:ilvl="1">
      <w:start w:val="2"/>
      <w:numFmt w:val="decimal"/>
      <w:lvlText w:val="%1.%2"/>
      <w:lvlJc w:val="left"/>
      <w:pPr>
        <w:ind w:left="773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0967582"/>
    <w:multiLevelType w:val="hybridMultilevel"/>
    <w:tmpl w:val="B5D40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C007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3724313"/>
    <w:multiLevelType w:val="hybridMultilevel"/>
    <w:tmpl w:val="E6528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C22F21"/>
    <w:multiLevelType w:val="hybridMultilevel"/>
    <w:tmpl w:val="45CE7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800409"/>
    <w:multiLevelType w:val="hybridMultilevel"/>
    <w:tmpl w:val="B48E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B7164B"/>
    <w:multiLevelType w:val="hybridMultilevel"/>
    <w:tmpl w:val="36466B4A"/>
    <w:lvl w:ilvl="0" w:tplc="0809000F">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D3F21DD"/>
    <w:multiLevelType w:val="hybridMultilevel"/>
    <w:tmpl w:val="A734E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D111F0"/>
    <w:multiLevelType w:val="hybridMultilevel"/>
    <w:tmpl w:val="947604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7B7A04"/>
    <w:multiLevelType w:val="multilevel"/>
    <w:tmpl w:val="AB8CA218"/>
    <w:lvl w:ilvl="0">
      <w:start w:val="6"/>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1E8E7296"/>
    <w:multiLevelType w:val="hybridMultilevel"/>
    <w:tmpl w:val="53AA1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0C1472"/>
    <w:multiLevelType w:val="hybridMultilevel"/>
    <w:tmpl w:val="B268CAB0"/>
    <w:lvl w:ilvl="0" w:tplc="0809000F">
      <w:start w:val="10"/>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06201CE"/>
    <w:multiLevelType w:val="hybridMultilevel"/>
    <w:tmpl w:val="4520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14D440C"/>
    <w:multiLevelType w:val="hybridMultilevel"/>
    <w:tmpl w:val="9C281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1AC696B"/>
    <w:multiLevelType w:val="multilevel"/>
    <w:tmpl w:val="0362315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4243E1A"/>
    <w:multiLevelType w:val="hybridMultilevel"/>
    <w:tmpl w:val="5ED2F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71A4561"/>
    <w:multiLevelType w:val="hybridMultilevel"/>
    <w:tmpl w:val="D4A084DE"/>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27D26FBB"/>
    <w:multiLevelType w:val="hybridMultilevel"/>
    <w:tmpl w:val="2B2CB92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2ACF7EFD"/>
    <w:multiLevelType w:val="hybridMultilevel"/>
    <w:tmpl w:val="2D0CAD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0887FBD"/>
    <w:multiLevelType w:val="hybridMultilevel"/>
    <w:tmpl w:val="7A6C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0D34F63"/>
    <w:multiLevelType w:val="hybridMultilevel"/>
    <w:tmpl w:val="42F28CF0"/>
    <w:lvl w:ilvl="0" w:tplc="0809000F">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314302FA"/>
    <w:multiLevelType w:val="hybridMultilevel"/>
    <w:tmpl w:val="644E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1874BB5"/>
    <w:multiLevelType w:val="hybridMultilevel"/>
    <w:tmpl w:val="12D6E1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3947415"/>
    <w:multiLevelType w:val="hybridMultilevel"/>
    <w:tmpl w:val="743808CE"/>
    <w:lvl w:ilvl="0" w:tplc="2556C1FC">
      <w:start w:val="3"/>
      <w:numFmt w:val="bullet"/>
      <w:lvlText w:val=""/>
      <w:lvlJc w:val="left"/>
      <w:pPr>
        <w:ind w:left="720" w:hanging="360"/>
      </w:pPr>
      <w:rPr>
        <w:rFonts w:ascii="Symbol" w:eastAsia="Times New Roman" w:hAnsi="Symbo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9E3720C"/>
    <w:multiLevelType w:val="hybridMultilevel"/>
    <w:tmpl w:val="EE32B1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AD8326F"/>
    <w:multiLevelType w:val="hybridMultilevel"/>
    <w:tmpl w:val="1B028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B056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3F67247C"/>
    <w:multiLevelType w:val="hybridMultilevel"/>
    <w:tmpl w:val="A7C0DF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3FCE086C"/>
    <w:multiLevelType w:val="hybridMultilevel"/>
    <w:tmpl w:val="679642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2D402B1"/>
    <w:multiLevelType w:val="hybridMultilevel"/>
    <w:tmpl w:val="E2C2A7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42D80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444543A3"/>
    <w:multiLevelType w:val="hybridMultilevel"/>
    <w:tmpl w:val="19A888BA"/>
    <w:lvl w:ilvl="0" w:tplc="04090001">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52B41C6"/>
    <w:multiLevelType w:val="multilevel"/>
    <w:tmpl w:val="2C1C82EC"/>
    <w:lvl w:ilvl="0">
      <w:start w:val="2"/>
      <w:numFmt w:val="decimal"/>
      <w:lvlText w:val="%1"/>
      <w:lvlJc w:val="left"/>
      <w:pPr>
        <w:ind w:left="360" w:hanging="360"/>
      </w:pPr>
      <w:rPr>
        <w:rFonts w:cs="Times New Roman" w:hint="default"/>
        <w:b/>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485A5F31"/>
    <w:multiLevelType w:val="hybridMultilevel"/>
    <w:tmpl w:val="2B3C1316"/>
    <w:lvl w:ilvl="0" w:tplc="0809000F">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4A026D9C"/>
    <w:multiLevelType w:val="hybridMultilevel"/>
    <w:tmpl w:val="8E9EEF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4D5C1A8B"/>
    <w:multiLevelType w:val="multilevel"/>
    <w:tmpl w:val="9E968A2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eastAsia="Times New Roman" w:hAnsi="Arial" w:cs="Arial"/>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4E153E3E"/>
    <w:multiLevelType w:val="hybridMultilevel"/>
    <w:tmpl w:val="871CAF90"/>
    <w:lvl w:ilvl="0" w:tplc="BE7631D8">
      <w:start w:val="1"/>
      <w:numFmt w:val="bullet"/>
      <w:lvlText w:val=""/>
      <w:lvlJc w:val="left"/>
      <w:pPr>
        <w:tabs>
          <w:tab w:val="num" w:pos="720"/>
        </w:tabs>
        <w:ind w:left="720" w:hanging="360"/>
      </w:pPr>
      <w:rPr>
        <w:rFonts w:ascii="Symbol" w:hAnsi="Symbol" w:hint="default"/>
        <w:sz w:val="22"/>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EF605F7"/>
    <w:multiLevelType w:val="hybridMultilevel"/>
    <w:tmpl w:val="19564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5A55500"/>
    <w:multiLevelType w:val="hybridMultilevel"/>
    <w:tmpl w:val="D3BEC98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6">
    <w:nsid w:val="55D17DB3"/>
    <w:multiLevelType w:val="multilevel"/>
    <w:tmpl w:val="DC76279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nsid w:val="55D3543E"/>
    <w:multiLevelType w:val="hybridMultilevel"/>
    <w:tmpl w:val="7AFCA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6BB16FC"/>
    <w:multiLevelType w:val="hybridMultilevel"/>
    <w:tmpl w:val="795EA6FA"/>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nsid w:val="56F66700"/>
    <w:multiLevelType w:val="multilevel"/>
    <w:tmpl w:val="2CA2982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0">
    <w:nsid w:val="57092C71"/>
    <w:multiLevelType w:val="hybridMultilevel"/>
    <w:tmpl w:val="3140E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8D7728B"/>
    <w:multiLevelType w:val="hybridMultilevel"/>
    <w:tmpl w:val="29A04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951521E"/>
    <w:multiLevelType w:val="multilevel"/>
    <w:tmpl w:val="284432A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nsid w:val="59C514EC"/>
    <w:multiLevelType w:val="hybridMultilevel"/>
    <w:tmpl w:val="6122E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ABD45D0"/>
    <w:multiLevelType w:val="hybridMultilevel"/>
    <w:tmpl w:val="FEAA70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5BFD50E5"/>
    <w:multiLevelType w:val="hybridMultilevel"/>
    <w:tmpl w:val="69685C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nsid w:val="5C8C3CF3"/>
    <w:multiLevelType w:val="hybridMultilevel"/>
    <w:tmpl w:val="81F04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CC11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66F92B4E"/>
    <w:multiLevelType w:val="hybridMultilevel"/>
    <w:tmpl w:val="F0268684"/>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9">
    <w:nsid w:val="69D54EB6"/>
    <w:multiLevelType w:val="hybridMultilevel"/>
    <w:tmpl w:val="E6AE3E2E"/>
    <w:lvl w:ilvl="0" w:tplc="04090001">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9B179D"/>
    <w:multiLevelType w:val="hybridMultilevel"/>
    <w:tmpl w:val="36746E9C"/>
    <w:lvl w:ilvl="0" w:tplc="04090001">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AE7691D"/>
    <w:multiLevelType w:val="hybridMultilevel"/>
    <w:tmpl w:val="BC8AB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nsid w:val="6CD27899"/>
    <w:multiLevelType w:val="hybridMultilevel"/>
    <w:tmpl w:val="48BCDC00"/>
    <w:lvl w:ilvl="0" w:tplc="BF04815C">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3">
    <w:nsid w:val="6CED1503"/>
    <w:multiLevelType w:val="hybridMultilevel"/>
    <w:tmpl w:val="B3601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EC663E4"/>
    <w:multiLevelType w:val="hybridMultilevel"/>
    <w:tmpl w:val="FE02456A"/>
    <w:lvl w:ilvl="0" w:tplc="04090001">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70B06246"/>
    <w:multiLevelType w:val="hybridMultilevel"/>
    <w:tmpl w:val="D58C0A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6">
    <w:nsid w:val="71D134BA"/>
    <w:multiLevelType w:val="multilevel"/>
    <w:tmpl w:val="56BAAC4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eastAsia="Times New Roman" w:hAnsi="Arial" w:cs="Arial"/>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nsid w:val="74E96AEF"/>
    <w:multiLevelType w:val="hybridMultilevel"/>
    <w:tmpl w:val="52865F0E"/>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8">
    <w:nsid w:val="77F37292"/>
    <w:multiLevelType w:val="hybridMultilevel"/>
    <w:tmpl w:val="50EAB45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7898376C"/>
    <w:multiLevelType w:val="hybridMultilevel"/>
    <w:tmpl w:val="06C4CD38"/>
    <w:lvl w:ilvl="0" w:tplc="B62AF18C">
      <w:start w:val="3"/>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nsid w:val="79C00047"/>
    <w:multiLevelType w:val="multilevel"/>
    <w:tmpl w:val="0D70F1BC"/>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7CB3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E705328"/>
    <w:multiLevelType w:val="hybridMultilevel"/>
    <w:tmpl w:val="CF88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1"/>
  </w:num>
  <w:num w:numId="2">
    <w:abstractNumId w:val="64"/>
  </w:num>
  <w:num w:numId="3">
    <w:abstractNumId w:val="60"/>
  </w:num>
  <w:num w:numId="4">
    <w:abstractNumId w:val="38"/>
  </w:num>
  <w:num w:numId="5">
    <w:abstractNumId w:val="59"/>
  </w:num>
  <w:num w:numId="6">
    <w:abstractNumId w:val="57"/>
  </w:num>
  <w:num w:numId="7">
    <w:abstractNumId w:val="71"/>
  </w:num>
  <w:num w:numId="8">
    <w:abstractNumId w:val="9"/>
  </w:num>
  <w:num w:numId="9">
    <w:abstractNumId w:val="33"/>
  </w:num>
  <w:num w:numId="10">
    <w:abstractNumId w:val="6"/>
  </w:num>
  <w:num w:numId="11">
    <w:abstractNumId w:val="37"/>
  </w:num>
  <w:num w:numId="12">
    <w:abstractNumId w:val="36"/>
  </w:num>
  <w:num w:numId="13">
    <w:abstractNumId w:val="56"/>
  </w:num>
  <w:num w:numId="14">
    <w:abstractNumId w:val="14"/>
  </w:num>
  <w:num w:numId="15">
    <w:abstractNumId w:val="15"/>
  </w:num>
  <w:num w:numId="16">
    <w:abstractNumId w:val="68"/>
  </w:num>
  <w:num w:numId="17">
    <w:abstractNumId w:val="24"/>
  </w:num>
  <w:num w:numId="18">
    <w:abstractNumId w:val="47"/>
  </w:num>
  <w:num w:numId="19">
    <w:abstractNumId w:val="51"/>
  </w:num>
  <w:num w:numId="20">
    <w:abstractNumId w:val="45"/>
  </w:num>
  <w:num w:numId="21">
    <w:abstractNumId w:val="35"/>
  </w:num>
  <w:num w:numId="22">
    <w:abstractNumId w:val="29"/>
  </w:num>
  <w:num w:numId="23">
    <w:abstractNumId w:val="67"/>
  </w:num>
  <w:num w:numId="24">
    <w:abstractNumId w:val="22"/>
  </w:num>
  <w:num w:numId="25">
    <w:abstractNumId w:val="43"/>
  </w:num>
  <w:num w:numId="26">
    <w:abstractNumId w:val="11"/>
  </w:num>
  <w:num w:numId="27">
    <w:abstractNumId w:val="20"/>
  </w:num>
  <w:num w:numId="28">
    <w:abstractNumId w:val="32"/>
  </w:num>
  <w:num w:numId="29">
    <w:abstractNumId w:val="5"/>
  </w:num>
  <w:num w:numId="30">
    <w:abstractNumId w:val="63"/>
  </w:num>
  <w:num w:numId="31">
    <w:abstractNumId w:val="34"/>
  </w:num>
  <w:num w:numId="32">
    <w:abstractNumId w:val="31"/>
  </w:num>
  <w:num w:numId="33">
    <w:abstractNumId w:val="49"/>
  </w:num>
  <w:num w:numId="34">
    <w:abstractNumId w:val="1"/>
  </w:num>
  <w:num w:numId="35">
    <w:abstractNumId w:val="28"/>
  </w:num>
  <w:num w:numId="36">
    <w:abstractNumId w:val="12"/>
  </w:num>
  <w:num w:numId="37">
    <w:abstractNumId w:val="3"/>
  </w:num>
  <w:num w:numId="38">
    <w:abstractNumId w:val="42"/>
  </w:num>
  <w:num w:numId="39">
    <w:abstractNumId w:val="55"/>
  </w:num>
  <w:num w:numId="40">
    <w:abstractNumId w:val="23"/>
  </w:num>
  <w:num w:numId="41">
    <w:abstractNumId w:val="50"/>
  </w:num>
  <w:num w:numId="42">
    <w:abstractNumId w:val="8"/>
  </w:num>
  <w:num w:numId="43">
    <w:abstractNumId w:val="4"/>
  </w:num>
  <w:num w:numId="44">
    <w:abstractNumId w:val="41"/>
  </w:num>
  <w:num w:numId="45">
    <w:abstractNumId w:val="65"/>
  </w:num>
  <w:num w:numId="46">
    <w:abstractNumId w:val="54"/>
  </w:num>
  <w:num w:numId="47">
    <w:abstractNumId w:val="7"/>
  </w:num>
  <w:num w:numId="48">
    <w:abstractNumId w:val="25"/>
  </w:num>
  <w:num w:numId="49">
    <w:abstractNumId w:val="17"/>
  </w:num>
  <w:num w:numId="50">
    <w:abstractNumId w:val="44"/>
  </w:num>
  <w:num w:numId="51">
    <w:abstractNumId w:val="53"/>
  </w:num>
  <w:num w:numId="52">
    <w:abstractNumId w:val="18"/>
  </w:num>
  <w:num w:numId="53">
    <w:abstractNumId w:val="69"/>
  </w:num>
  <w:num w:numId="54">
    <w:abstractNumId w:val="16"/>
  </w:num>
  <w:num w:numId="55">
    <w:abstractNumId w:val="46"/>
  </w:num>
  <w:num w:numId="56">
    <w:abstractNumId w:val="52"/>
  </w:num>
  <w:num w:numId="57">
    <w:abstractNumId w:val="62"/>
  </w:num>
  <w:num w:numId="58">
    <w:abstractNumId w:val="72"/>
  </w:num>
  <w:num w:numId="59">
    <w:abstractNumId w:val="2"/>
  </w:num>
  <w:num w:numId="60">
    <w:abstractNumId w:val="0"/>
  </w:num>
  <w:num w:numId="61">
    <w:abstractNumId w:val="66"/>
  </w:num>
  <w:num w:numId="62">
    <w:abstractNumId w:val="26"/>
  </w:num>
  <w:num w:numId="63">
    <w:abstractNumId w:val="39"/>
  </w:num>
  <w:num w:numId="64">
    <w:abstractNumId w:val="10"/>
  </w:num>
  <w:num w:numId="65">
    <w:abstractNumId w:val="21"/>
  </w:num>
  <w:num w:numId="66">
    <w:abstractNumId w:val="13"/>
  </w:num>
  <w:num w:numId="67">
    <w:abstractNumId w:val="40"/>
  </w:num>
  <w:num w:numId="68">
    <w:abstractNumId w:val="48"/>
  </w:num>
  <w:num w:numId="69">
    <w:abstractNumId w:val="58"/>
  </w:num>
  <w:num w:numId="70">
    <w:abstractNumId w:val="27"/>
  </w:num>
  <w:num w:numId="71">
    <w:abstractNumId w:val="30"/>
  </w:num>
  <w:num w:numId="72">
    <w:abstractNumId w:val="19"/>
  </w:num>
  <w:num w:numId="73">
    <w:abstractNumId w:val="7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EF"/>
    <w:rsid w:val="00004CC6"/>
    <w:rsid w:val="000051BD"/>
    <w:rsid w:val="00006D6F"/>
    <w:rsid w:val="00007D45"/>
    <w:rsid w:val="0001028B"/>
    <w:rsid w:val="00012BFF"/>
    <w:rsid w:val="00047F92"/>
    <w:rsid w:val="00061747"/>
    <w:rsid w:val="00071A2B"/>
    <w:rsid w:val="000752D0"/>
    <w:rsid w:val="00084488"/>
    <w:rsid w:val="00093ED8"/>
    <w:rsid w:val="00094F1F"/>
    <w:rsid w:val="00097B4F"/>
    <w:rsid w:val="000A43D0"/>
    <w:rsid w:val="000A4DF8"/>
    <w:rsid w:val="000A617A"/>
    <w:rsid w:val="000B2364"/>
    <w:rsid w:val="000B49AF"/>
    <w:rsid w:val="000B5D8E"/>
    <w:rsid w:val="000C699F"/>
    <w:rsid w:val="000D0F1F"/>
    <w:rsid w:val="000D568C"/>
    <w:rsid w:val="000F2F55"/>
    <w:rsid w:val="00103CF1"/>
    <w:rsid w:val="00104D20"/>
    <w:rsid w:val="001064F1"/>
    <w:rsid w:val="001117D5"/>
    <w:rsid w:val="001172AC"/>
    <w:rsid w:val="001173A3"/>
    <w:rsid w:val="00123647"/>
    <w:rsid w:val="001320E7"/>
    <w:rsid w:val="001339BA"/>
    <w:rsid w:val="00134A74"/>
    <w:rsid w:val="00147D2B"/>
    <w:rsid w:val="00151D47"/>
    <w:rsid w:val="0015279C"/>
    <w:rsid w:val="001604D8"/>
    <w:rsid w:val="00172E44"/>
    <w:rsid w:val="00176BC5"/>
    <w:rsid w:val="001A2171"/>
    <w:rsid w:val="001A3CA8"/>
    <w:rsid w:val="001B105A"/>
    <w:rsid w:val="001B2FDE"/>
    <w:rsid w:val="001C7129"/>
    <w:rsid w:val="001D0AE6"/>
    <w:rsid w:val="001E2DF4"/>
    <w:rsid w:val="001E5881"/>
    <w:rsid w:val="001F49C3"/>
    <w:rsid w:val="002157DC"/>
    <w:rsid w:val="00226B2F"/>
    <w:rsid w:val="002332E9"/>
    <w:rsid w:val="00244722"/>
    <w:rsid w:val="002462EF"/>
    <w:rsid w:val="00247F39"/>
    <w:rsid w:val="002528DB"/>
    <w:rsid w:val="0025669D"/>
    <w:rsid w:val="00260050"/>
    <w:rsid w:val="002650C5"/>
    <w:rsid w:val="00265698"/>
    <w:rsid w:val="002726F6"/>
    <w:rsid w:val="00286F58"/>
    <w:rsid w:val="002906E3"/>
    <w:rsid w:val="0029549A"/>
    <w:rsid w:val="002B09A6"/>
    <w:rsid w:val="002B0F9E"/>
    <w:rsid w:val="002B2FEA"/>
    <w:rsid w:val="002B7741"/>
    <w:rsid w:val="002C31AF"/>
    <w:rsid w:val="002C3C86"/>
    <w:rsid w:val="002C7787"/>
    <w:rsid w:val="002C7BE0"/>
    <w:rsid w:val="002E1883"/>
    <w:rsid w:val="002E1B41"/>
    <w:rsid w:val="0030231C"/>
    <w:rsid w:val="003038F9"/>
    <w:rsid w:val="00310207"/>
    <w:rsid w:val="0031197F"/>
    <w:rsid w:val="003122F6"/>
    <w:rsid w:val="00323B84"/>
    <w:rsid w:val="00324991"/>
    <w:rsid w:val="00344C96"/>
    <w:rsid w:val="00344F65"/>
    <w:rsid w:val="003546AA"/>
    <w:rsid w:val="00354B21"/>
    <w:rsid w:val="00355E1F"/>
    <w:rsid w:val="00381347"/>
    <w:rsid w:val="003836F0"/>
    <w:rsid w:val="003C6A26"/>
    <w:rsid w:val="003D44A6"/>
    <w:rsid w:val="003F2D69"/>
    <w:rsid w:val="003F68C9"/>
    <w:rsid w:val="004073EF"/>
    <w:rsid w:val="00412799"/>
    <w:rsid w:val="004163C4"/>
    <w:rsid w:val="00430147"/>
    <w:rsid w:val="004353EF"/>
    <w:rsid w:val="00443E1A"/>
    <w:rsid w:val="00444403"/>
    <w:rsid w:val="004505C1"/>
    <w:rsid w:val="00454614"/>
    <w:rsid w:val="004548EB"/>
    <w:rsid w:val="00457A2A"/>
    <w:rsid w:val="004601DB"/>
    <w:rsid w:val="00461F3C"/>
    <w:rsid w:val="004639CD"/>
    <w:rsid w:val="00466E63"/>
    <w:rsid w:val="00470D52"/>
    <w:rsid w:val="0047552E"/>
    <w:rsid w:val="004A7377"/>
    <w:rsid w:val="004B451E"/>
    <w:rsid w:val="004C446B"/>
    <w:rsid w:val="004D32C8"/>
    <w:rsid w:val="004E7FE7"/>
    <w:rsid w:val="004F1E15"/>
    <w:rsid w:val="004F672E"/>
    <w:rsid w:val="004F7BCC"/>
    <w:rsid w:val="005009AB"/>
    <w:rsid w:val="00500FF4"/>
    <w:rsid w:val="005143F9"/>
    <w:rsid w:val="00521B70"/>
    <w:rsid w:val="005334BA"/>
    <w:rsid w:val="005357F9"/>
    <w:rsid w:val="0053668E"/>
    <w:rsid w:val="00541AAE"/>
    <w:rsid w:val="00547CBC"/>
    <w:rsid w:val="00547EED"/>
    <w:rsid w:val="00564076"/>
    <w:rsid w:val="005673A9"/>
    <w:rsid w:val="00573472"/>
    <w:rsid w:val="00581E1B"/>
    <w:rsid w:val="00593C5A"/>
    <w:rsid w:val="00594AD1"/>
    <w:rsid w:val="005A0747"/>
    <w:rsid w:val="005B2331"/>
    <w:rsid w:val="005B5A3C"/>
    <w:rsid w:val="005C7B2F"/>
    <w:rsid w:val="005D3F28"/>
    <w:rsid w:val="005D793B"/>
    <w:rsid w:val="005E2196"/>
    <w:rsid w:val="005E22CD"/>
    <w:rsid w:val="005E2B64"/>
    <w:rsid w:val="005E5B03"/>
    <w:rsid w:val="005F2AD8"/>
    <w:rsid w:val="005F5609"/>
    <w:rsid w:val="006043B0"/>
    <w:rsid w:val="006074BC"/>
    <w:rsid w:val="00616210"/>
    <w:rsid w:val="006233D7"/>
    <w:rsid w:val="00631ADE"/>
    <w:rsid w:val="00634896"/>
    <w:rsid w:val="00642DDF"/>
    <w:rsid w:val="00644B40"/>
    <w:rsid w:val="0065048D"/>
    <w:rsid w:val="006508A0"/>
    <w:rsid w:val="00650948"/>
    <w:rsid w:val="00654D94"/>
    <w:rsid w:val="00660A3A"/>
    <w:rsid w:val="00662546"/>
    <w:rsid w:val="006636D4"/>
    <w:rsid w:val="00665DA3"/>
    <w:rsid w:val="0066761E"/>
    <w:rsid w:val="00682010"/>
    <w:rsid w:val="00685CA8"/>
    <w:rsid w:val="006A76B6"/>
    <w:rsid w:val="006B1260"/>
    <w:rsid w:val="006B5CDF"/>
    <w:rsid w:val="006C1C69"/>
    <w:rsid w:val="006C2BBA"/>
    <w:rsid w:val="006C6EE3"/>
    <w:rsid w:val="006C79D6"/>
    <w:rsid w:val="006D0E30"/>
    <w:rsid w:val="006E5CEC"/>
    <w:rsid w:val="006E6596"/>
    <w:rsid w:val="006F0516"/>
    <w:rsid w:val="006F0C84"/>
    <w:rsid w:val="006F2DB5"/>
    <w:rsid w:val="006F2E8A"/>
    <w:rsid w:val="006F35D8"/>
    <w:rsid w:val="00701E05"/>
    <w:rsid w:val="0070440F"/>
    <w:rsid w:val="007112F2"/>
    <w:rsid w:val="007166EE"/>
    <w:rsid w:val="00721D4C"/>
    <w:rsid w:val="00723B9A"/>
    <w:rsid w:val="007333CD"/>
    <w:rsid w:val="007344CF"/>
    <w:rsid w:val="00741DB7"/>
    <w:rsid w:val="0075329C"/>
    <w:rsid w:val="00756E6A"/>
    <w:rsid w:val="00761B4D"/>
    <w:rsid w:val="0076569C"/>
    <w:rsid w:val="00774F4A"/>
    <w:rsid w:val="0077605E"/>
    <w:rsid w:val="007761E6"/>
    <w:rsid w:val="0078717F"/>
    <w:rsid w:val="007A13EA"/>
    <w:rsid w:val="007A1E12"/>
    <w:rsid w:val="007A4CFD"/>
    <w:rsid w:val="007C78DE"/>
    <w:rsid w:val="007D0AED"/>
    <w:rsid w:val="007D1CC8"/>
    <w:rsid w:val="007D67D1"/>
    <w:rsid w:val="007F5039"/>
    <w:rsid w:val="008057B4"/>
    <w:rsid w:val="00812549"/>
    <w:rsid w:val="0081472F"/>
    <w:rsid w:val="008344FC"/>
    <w:rsid w:val="00844A67"/>
    <w:rsid w:val="00844F87"/>
    <w:rsid w:val="00845F8F"/>
    <w:rsid w:val="0085164E"/>
    <w:rsid w:val="008551DD"/>
    <w:rsid w:val="0086013C"/>
    <w:rsid w:val="00862B34"/>
    <w:rsid w:val="00862BAC"/>
    <w:rsid w:val="00876B80"/>
    <w:rsid w:val="0087750E"/>
    <w:rsid w:val="008775C4"/>
    <w:rsid w:val="00885739"/>
    <w:rsid w:val="0088774C"/>
    <w:rsid w:val="008A3708"/>
    <w:rsid w:val="008A5D4A"/>
    <w:rsid w:val="008B0EE5"/>
    <w:rsid w:val="008B4D60"/>
    <w:rsid w:val="008B7376"/>
    <w:rsid w:val="008B7517"/>
    <w:rsid w:val="008C012C"/>
    <w:rsid w:val="008C1BE6"/>
    <w:rsid w:val="008C35C1"/>
    <w:rsid w:val="008C721D"/>
    <w:rsid w:val="008D4133"/>
    <w:rsid w:val="008D74F9"/>
    <w:rsid w:val="008E2738"/>
    <w:rsid w:val="008F372A"/>
    <w:rsid w:val="008F446F"/>
    <w:rsid w:val="00900604"/>
    <w:rsid w:val="00904D0C"/>
    <w:rsid w:val="0090646F"/>
    <w:rsid w:val="00907AD6"/>
    <w:rsid w:val="00912802"/>
    <w:rsid w:val="00914CE8"/>
    <w:rsid w:val="00915700"/>
    <w:rsid w:val="00920E4B"/>
    <w:rsid w:val="0092209E"/>
    <w:rsid w:val="009314B9"/>
    <w:rsid w:val="00937B6A"/>
    <w:rsid w:val="0094405E"/>
    <w:rsid w:val="00952C94"/>
    <w:rsid w:val="00952E11"/>
    <w:rsid w:val="00952F16"/>
    <w:rsid w:val="00966431"/>
    <w:rsid w:val="00967E68"/>
    <w:rsid w:val="00984976"/>
    <w:rsid w:val="00996ADB"/>
    <w:rsid w:val="009A2B49"/>
    <w:rsid w:val="009B4AB1"/>
    <w:rsid w:val="009B5B8A"/>
    <w:rsid w:val="009B6B46"/>
    <w:rsid w:val="009C6139"/>
    <w:rsid w:val="009D447C"/>
    <w:rsid w:val="009E062E"/>
    <w:rsid w:val="009E4D08"/>
    <w:rsid w:val="009E52A8"/>
    <w:rsid w:val="009F18A1"/>
    <w:rsid w:val="009F41FE"/>
    <w:rsid w:val="00A00145"/>
    <w:rsid w:val="00A047BC"/>
    <w:rsid w:val="00A136D4"/>
    <w:rsid w:val="00A14690"/>
    <w:rsid w:val="00A20B18"/>
    <w:rsid w:val="00A20DD5"/>
    <w:rsid w:val="00A3773D"/>
    <w:rsid w:val="00A471E1"/>
    <w:rsid w:val="00A47933"/>
    <w:rsid w:val="00A54E90"/>
    <w:rsid w:val="00A673F5"/>
    <w:rsid w:val="00A7072D"/>
    <w:rsid w:val="00A830F4"/>
    <w:rsid w:val="00A859FC"/>
    <w:rsid w:val="00A86320"/>
    <w:rsid w:val="00AA155A"/>
    <w:rsid w:val="00AA680D"/>
    <w:rsid w:val="00AB0199"/>
    <w:rsid w:val="00AB0392"/>
    <w:rsid w:val="00AB42DC"/>
    <w:rsid w:val="00AD2AD2"/>
    <w:rsid w:val="00AD5260"/>
    <w:rsid w:val="00AF71B4"/>
    <w:rsid w:val="00B13D71"/>
    <w:rsid w:val="00B17B4C"/>
    <w:rsid w:val="00B232C8"/>
    <w:rsid w:val="00B24A3A"/>
    <w:rsid w:val="00B25719"/>
    <w:rsid w:val="00B42B40"/>
    <w:rsid w:val="00B52119"/>
    <w:rsid w:val="00B602A7"/>
    <w:rsid w:val="00B610F2"/>
    <w:rsid w:val="00B65B91"/>
    <w:rsid w:val="00B73FCE"/>
    <w:rsid w:val="00B758AA"/>
    <w:rsid w:val="00B761C7"/>
    <w:rsid w:val="00B85547"/>
    <w:rsid w:val="00B85FE9"/>
    <w:rsid w:val="00B92DDE"/>
    <w:rsid w:val="00B963BE"/>
    <w:rsid w:val="00B9733E"/>
    <w:rsid w:val="00BA09B6"/>
    <w:rsid w:val="00BA64FE"/>
    <w:rsid w:val="00BB0FBF"/>
    <w:rsid w:val="00BB581A"/>
    <w:rsid w:val="00BC11BE"/>
    <w:rsid w:val="00BD64D2"/>
    <w:rsid w:val="00BE584D"/>
    <w:rsid w:val="00BE642D"/>
    <w:rsid w:val="00BF2B46"/>
    <w:rsid w:val="00C01AFB"/>
    <w:rsid w:val="00C02C65"/>
    <w:rsid w:val="00C06229"/>
    <w:rsid w:val="00C2601A"/>
    <w:rsid w:val="00C27A39"/>
    <w:rsid w:val="00C33BE0"/>
    <w:rsid w:val="00C36736"/>
    <w:rsid w:val="00C37D5E"/>
    <w:rsid w:val="00C55A8A"/>
    <w:rsid w:val="00C66FD9"/>
    <w:rsid w:val="00C72321"/>
    <w:rsid w:val="00C72F10"/>
    <w:rsid w:val="00C80513"/>
    <w:rsid w:val="00C83A69"/>
    <w:rsid w:val="00C85872"/>
    <w:rsid w:val="00C945E8"/>
    <w:rsid w:val="00C95D29"/>
    <w:rsid w:val="00CA1FC2"/>
    <w:rsid w:val="00CB7065"/>
    <w:rsid w:val="00CC068E"/>
    <w:rsid w:val="00CC1FD5"/>
    <w:rsid w:val="00CC7294"/>
    <w:rsid w:val="00CD0641"/>
    <w:rsid w:val="00CE05CF"/>
    <w:rsid w:val="00CE0EBF"/>
    <w:rsid w:val="00CE4B06"/>
    <w:rsid w:val="00CE4D06"/>
    <w:rsid w:val="00CE55F0"/>
    <w:rsid w:val="00CF32D8"/>
    <w:rsid w:val="00D00737"/>
    <w:rsid w:val="00D13A3D"/>
    <w:rsid w:val="00D14FF5"/>
    <w:rsid w:val="00D17058"/>
    <w:rsid w:val="00D214F3"/>
    <w:rsid w:val="00D32955"/>
    <w:rsid w:val="00D3453E"/>
    <w:rsid w:val="00D44BD6"/>
    <w:rsid w:val="00D470A9"/>
    <w:rsid w:val="00D5022E"/>
    <w:rsid w:val="00D502A1"/>
    <w:rsid w:val="00D60A09"/>
    <w:rsid w:val="00D654FC"/>
    <w:rsid w:val="00D71586"/>
    <w:rsid w:val="00D71831"/>
    <w:rsid w:val="00D74D81"/>
    <w:rsid w:val="00D77228"/>
    <w:rsid w:val="00D81EEF"/>
    <w:rsid w:val="00D87FF5"/>
    <w:rsid w:val="00D939A2"/>
    <w:rsid w:val="00D962AC"/>
    <w:rsid w:val="00DB2ED8"/>
    <w:rsid w:val="00DB3277"/>
    <w:rsid w:val="00DB5CF4"/>
    <w:rsid w:val="00DD3401"/>
    <w:rsid w:val="00DE1CDC"/>
    <w:rsid w:val="00DE2108"/>
    <w:rsid w:val="00DE2FB4"/>
    <w:rsid w:val="00DE35D6"/>
    <w:rsid w:val="00DE6474"/>
    <w:rsid w:val="00DE70C1"/>
    <w:rsid w:val="00DE7E34"/>
    <w:rsid w:val="00DF5D7F"/>
    <w:rsid w:val="00E02366"/>
    <w:rsid w:val="00E02C4E"/>
    <w:rsid w:val="00E100A8"/>
    <w:rsid w:val="00E163F6"/>
    <w:rsid w:val="00E26210"/>
    <w:rsid w:val="00E2757A"/>
    <w:rsid w:val="00E27F07"/>
    <w:rsid w:val="00E30C88"/>
    <w:rsid w:val="00E31B55"/>
    <w:rsid w:val="00E3545C"/>
    <w:rsid w:val="00E37AFB"/>
    <w:rsid w:val="00E37EDC"/>
    <w:rsid w:val="00E57C96"/>
    <w:rsid w:val="00E57DB6"/>
    <w:rsid w:val="00E62730"/>
    <w:rsid w:val="00E65DF3"/>
    <w:rsid w:val="00E70D1F"/>
    <w:rsid w:val="00E9392C"/>
    <w:rsid w:val="00E941AE"/>
    <w:rsid w:val="00E96A85"/>
    <w:rsid w:val="00EA7161"/>
    <w:rsid w:val="00EC2F9B"/>
    <w:rsid w:val="00EC4B4E"/>
    <w:rsid w:val="00EC76B8"/>
    <w:rsid w:val="00ED4D7F"/>
    <w:rsid w:val="00EE6B27"/>
    <w:rsid w:val="00EF2ABF"/>
    <w:rsid w:val="00F030DB"/>
    <w:rsid w:val="00F1067C"/>
    <w:rsid w:val="00F10C52"/>
    <w:rsid w:val="00F12566"/>
    <w:rsid w:val="00F30680"/>
    <w:rsid w:val="00F35F8C"/>
    <w:rsid w:val="00F37180"/>
    <w:rsid w:val="00F456C3"/>
    <w:rsid w:val="00F50485"/>
    <w:rsid w:val="00F64CE7"/>
    <w:rsid w:val="00F716D4"/>
    <w:rsid w:val="00F73546"/>
    <w:rsid w:val="00F76DE8"/>
    <w:rsid w:val="00F7709E"/>
    <w:rsid w:val="00F915A1"/>
    <w:rsid w:val="00FA5531"/>
    <w:rsid w:val="00FA6444"/>
    <w:rsid w:val="00FB2E36"/>
    <w:rsid w:val="00FD0DE4"/>
    <w:rsid w:val="00FE0207"/>
    <w:rsid w:val="00FE2BBF"/>
    <w:rsid w:val="00FF2313"/>
    <w:rsid w:val="00FF5174"/>
    <w:rsid w:val="00FF5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9CE653D"/>
  <w15:docId w15:val="{43A579A4-A178-493C-AB9C-5F9FC40A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2F2"/>
    <w:rPr>
      <w:rFonts w:ascii="Tahoma" w:eastAsia="Times New Roman" w:hAnsi="Tahoma"/>
      <w:szCs w:val="20"/>
      <w:lang w:eastAsia="en-US"/>
    </w:rPr>
  </w:style>
  <w:style w:type="paragraph" w:styleId="Heading1">
    <w:name w:val="heading 1"/>
    <w:basedOn w:val="Normal"/>
    <w:next w:val="Normal"/>
    <w:link w:val="Heading1Char"/>
    <w:uiPriority w:val="99"/>
    <w:qFormat/>
    <w:locked/>
    <w:rsid w:val="00461F3C"/>
    <w:pPr>
      <w:keepNext/>
      <w:widowControl w:val="0"/>
      <w:tabs>
        <w:tab w:val="left" w:pos="709"/>
      </w:tabs>
      <w:jc w:val="both"/>
      <w:outlineLvl w:val="0"/>
    </w:pPr>
    <w:rPr>
      <w:rFonts w:ascii="Times New Roman" w:hAnsi="Times New Roman"/>
      <w:b/>
      <w:sz w:val="24"/>
      <w:lang w:val="en-US"/>
    </w:rPr>
  </w:style>
  <w:style w:type="paragraph" w:styleId="Heading3">
    <w:name w:val="heading 3"/>
    <w:basedOn w:val="Normal"/>
    <w:next w:val="Normal"/>
    <w:link w:val="Heading3Char"/>
    <w:uiPriority w:val="99"/>
    <w:qFormat/>
    <w:locked/>
    <w:rsid w:val="00461F3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1F3C"/>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461F3C"/>
    <w:pPr>
      <w:spacing w:before="240" w:after="60"/>
      <w:outlineLvl w:val="5"/>
    </w:pPr>
    <w:rPr>
      <w:rFonts w:ascii="Times New Roman" w:hAnsi="Times New Roman"/>
      <w:b/>
      <w:bCs/>
      <w:szCs w:val="22"/>
    </w:rPr>
  </w:style>
  <w:style w:type="paragraph" w:styleId="Heading8">
    <w:name w:val="heading 8"/>
    <w:basedOn w:val="Normal"/>
    <w:next w:val="Normal"/>
    <w:link w:val="Heading8Char"/>
    <w:uiPriority w:val="99"/>
    <w:qFormat/>
    <w:locked/>
    <w:rsid w:val="00461F3C"/>
    <w:pPr>
      <w:spacing w:before="240" w:after="60"/>
      <w:outlineLvl w:val="7"/>
    </w:pPr>
    <w:rPr>
      <w:rFonts w:ascii="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F3C"/>
    <w:rPr>
      <w:rFonts w:ascii="Times New Roman" w:hAnsi="Times New Roman" w:cs="Times New Roman"/>
      <w:b/>
      <w:sz w:val="20"/>
      <w:szCs w:val="20"/>
      <w:lang w:val="en-US" w:eastAsia="en-US"/>
    </w:rPr>
  </w:style>
  <w:style w:type="character" w:customStyle="1" w:styleId="Heading3Char">
    <w:name w:val="Heading 3 Char"/>
    <w:basedOn w:val="DefaultParagraphFont"/>
    <w:link w:val="Heading3"/>
    <w:uiPriority w:val="99"/>
    <w:locked/>
    <w:rsid w:val="00461F3C"/>
    <w:rPr>
      <w:rFonts w:ascii="Arial" w:hAnsi="Arial" w:cs="Arial"/>
      <w:b/>
      <w:bCs/>
      <w:sz w:val="26"/>
      <w:szCs w:val="26"/>
      <w:lang w:eastAsia="en-US"/>
    </w:rPr>
  </w:style>
  <w:style w:type="character" w:customStyle="1" w:styleId="Heading5Char">
    <w:name w:val="Heading 5 Char"/>
    <w:basedOn w:val="DefaultParagraphFont"/>
    <w:link w:val="Heading5"/>
    <w:uiPriority w:val="99"/>
    <w:locked/>
    <w:rsid w:val="00461F3C"/>
    <w:rPr>
      <w:rFonts w:ascii="Tahoma" w:hAnsi="Tahoma" w:cs="Times New Roman"/>
      <w:b/>
      <w:bCs/>
      <w:i/>
      <w:iCs/>
      <w:sz w:val="26"/>
      <w:szCs w:val="26"/>
      <w:lang w:eastAsia="en-US"/>
    </w:rPr>
  </w:style>
  <w:style w:type="character" w:customStyle="1" w:styleId="Heading6Char">
    <w:name w:val="Heading 6 Char"/>
    <w:basedOn w:val="DefaultParagraphFont"/>
    <w:link w:val="Heading6"/>
    <w:uiPriority w:val="99"/>
    <w:locked/>
    <w:rsid w:val="00461F3C"/>
    <w:rPr>
      <w:rFonts w:ascii="Times New Roman" w:hAnsi="Times New Roman" w:cs="Times New Roman"/>
      <w:b/>
      <w:bCs/>
      <w:lang w:eastAsia="en-US"/>
    </w:rPr>
  </w:style>
  <w:style w:type="character" w:customStyle="1" w:styleId="Heading8Char">
    <w:name w:val="Heading 8 Char"/>
    <w:basedOn w:val="DefaultParagraphFont"/>
    <w:link w:val="Heading8"/>
    <w:uiPriority w:val="99"/>
    <w:locked/>
    <w:rsid w:val="00461F3C"/>
    <w:rPr>
      <w:rFonts w:ascii="Times New Roman" w:hAnsi="Times New Roman" w:cs="Times New Roman"/>
      <w:i/>
      <w:iCs/>
      <w:sz w:val="24"/>
      <w:szCs w:val="24"/>
      <w:lang w:val="en-US" w:eastAsia="en-US"/>
    </w:rPr>
  </w:style>
  <w:style w:type="paragraph" w:styleId="Header">
    <w:name w:val="header"/>
    <w:basedOn w:val="Normal"/>
    <w:link w:val="HeaderChar"/>
    <w:uiPriority w:val="99"/>
    <w:rsid w:val="002E1B41"/>
    <w:pPr>
      <w:tabs>
        <w:tab w:val="center" w:pos="4513"/>
        <w:tab w:val="right" w:pos="9026"/>
      </w:tabs>
    </w:pPr>
  </w:style>
  <w:style w:type="character" w:customStyle="1" w:styleId="HeaderChar">
    <w:name w:val="Header Char"/>
    <w:basedOn w:val="DefaultParagraphFont"/>
    <w:link w:val="Header"/>
    <w:uiPriority w:val="99"/>
    <w:locked/>
    <w:rsid w:val="002E1B41"/>
    <w:rPr>
      <w:rFonts w:cs="Times New Roman"/>
    </w:rPr>
  </w:style>
  <w:style w:type="paragraph" w:styleId="Footer">
    <w:name w:val="footer"/>
    <w:basedOn w:val="Normal"/>
    <w:link w:val="FooterChar"/>
    <w:uiPriority w:val="99"/>
    <w:rsid w:val="002E1B41"/>
    <w:pPr>
      <w:tabs>
        <w:tab w:val="center" w:pos="4513"/>
        <w:tab w:val="right" w:pos="9026"/>
      </w:tabs>
    </w:pPr>
  </w:style>
  <w:style w:type="character" w:customStyle="1" w:styleId="FooterChar">
    <w:name w:val="Footer Char"/>
    <w:basedOn w:val="DefaultParagraphFont"/>
    <w:link w:val="Footer"/>
    <w:uiPriority w:val="99"/>
    <w:locked/>
    <w:rsid w:val="002E1B41"/>
    <w:rPr>
      <w:rFonts w:cs="Times New Roman"/>
    </w:rPr>
  </w:style>
  <w:style w:type="paragraph" w:styleId="BalloonText">
    <w:name w:val="Balloon Text"/>
    <w:basedOn w:val="Normal"/>
    <w:link w:val="BalloonTextChar"/>
    <w:uiPriority w:val="99"/>
    <w:semiHidden/>
    <w:rsid w:val="002E1B41"/>
    <w:rPr>
      <w:rFonts w:cs="Tahoma"/>
      <w:sz w:val="16"/>
      <w:szCs w:val="16"/>
    </w:rPr>
  </w:style>
  <w:style w:type="character" w:customStyle="1" w:styleId="BalloonTextChar">
    <w:name w:val="Balloon Text Char"/>
    <w:basedOn w:val="DefaultParagraphFont"/>
    <w:link w:val="BalloonText"/>
    <w:uiPriority w:val="99"/>
    <w:semiHidden/>
    <w:locked/>
    <w:rsid w:val="002E1B41"/>
    <w:rPr>
      <w:rFonts w:ascii="Tahoma" w:hAnsi="Tahoma" w:cs="Tahoma"/>
      <w:sz w:val="16"/>
      <w:szCs w:val="16"/>
    </w:rPr>
  </w:style>
  <w:style w:type="paragraph" w:styleId="ListParagraph">
    <w:name w:val="List Paragraph"/>
    <w:basedOn w:val="Normal"/>
    <w:uiPriority w:val="99"/>
    <w:qFormat/>
    <w:rsid w:val="00E941AE"/>
    <w:pPr>
      <w:ind w:left="720"/>
      <w:contextualSpacing/>
    </w:pPr>
  </w:style>
  <w:style w:type="character" w:styleId="Hyperlink">
    <w:name w:val="Hyperlink"/>
    <w:basedOn w:val="DefaultParagraphFont"/>
    <w:uiPriority w:val="99"/>
    <w:rsid w:val="00094F1F"/>
    <w:rPr>
      <w:rFonts w:cs="Times New Roman"/>
      <w:color w:val="0000FF"/>
      <w:u w:val="single"/>
    </w:rPr>
  </w:style>
  <w:style w:type="paragraph" w:styleId="NormalWeb">
    <w:name w:val="Normal (Web)"/>
    <w:basedOn w:val="Normal"/>
    <w:uiPriority w:val="99"/>
    <w:rsid w:val="00FF5174"/>
    <w:rPr>
      <w:rFonts w:ascii="Times New Roman" w:hAnsi="Times New Roman"/>
      <w:sz w:val="24"/>
      <w:szCs w:val="24"/>
      <w:lang w:eastAsia="en-GB"/>
    </w:rPr>
  </w:style>
  <w:style w:type="character" w:styleId="Strong">
    <w:name w:val="Strong"/>
    <w:basedOn w:val="DefaultParagraphFont"/>
    <w:uiPriority w:val="99"/>
    <w:qFormat/>
    <w:rsid w:val="00FF5174"/>
    <w:rPr>
      <w:rFonts w:cs="Times New Roman"/>
      <w:b/>
      <w:bCs/>
    </w:rPr>
  </w:style>
  <w:style w:type="table" w:styleId="TableGrid">
    <w:name w:val="Table Grid"/>
    <w:basedOn w:val="TableNormal"/>
    <w:uiPriority w:val="99"/>
    <w:rsid w:val="00844F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26210"/>
    <w:pPr>
      <w:spacing w:after="120"/>
      <w:ind w:left="283"/>
    </w:pPr>
    <w:rPr>
      <w:rFonts w:ascii="Times New Roman" w:hAnsi="Times New Roman"/>
      <w:sz w:val="20"/>
      <w:lang w:val="en-US"/>
    </w:rPr>
  </w:style>
  <w:style w:type="character" w:customStyle="1" w:styleId="BodyTextIndentChar">
    <w:name w:val="Body Text Indent Char"/>
    <w:basedOn w:val="DefaultParagraphFont"/>
    <w:link w:val="BodyTextIndent"/>
    <w:uiPriority w:val="99"/>
    <w:locked/>
    <w:rsid w:val="00E26210"/>
    <w:rPr>
      <w:rFonts w:ascii="Times New Roman" w:hAnsi="Times New Roman" w:cs="Times New Roman"/>
      <w:sz w:val="20"/>
      <w:szCs w:val="20"/>
      <w:lang w:val="en-US"/>
    </w:rPr>
  </w:style>
  <w:style w:type="character" w:styleId="CommentReference">
    <w:name w:val="annotation reference"/>
    <w:basedOn w:val="DefaultParagraphFont"/>
    <w:uiPriority w:val="99"/>
    <w:semiHidden/>
    <w:rsid w:val="007333CD"/>
    <w:rPr>
      <w:rFonts w:cs="Times New Roman"/>
      <w:sz w:val="16"/>
      <w:szCs w:val="16"/>
    </w:rPr>
  </w:style>
  <w:style w:type="paragraph" w:styleId="CommentText">
    <w:name w:val="annotation text"/>
    <w:basedOn w:val="Normal"/>
    <w:link w:val="CommentTextChar"/>
    <w:uiPriority w:val="99"/>
    <w:semiHidden/>
    <w:rsid w:val="007333CD"/>
    <w:rPr>
      <w:sz w:val="20"/>
    </w:rPr>
  </w:style>
  <w:style w:type="character" w:customStyle="1" w:styleId="CommentTextChar">
    <w:name w:val="Comment Text Char"/>
    <w:basedOn w:val="DefaultParagraphFont"/>
    <w:link w:val="CommentText"/>
    <w:uiPriority w:val="99"/>
    <w:semiHidden/>
    <w:locked/>
    <w:rsid w:val="007333CD"/>
    <w:rPr>
      <w:rFonts w:ascii="Tahoma" w:hAnsi="Tahoma" w:cs="Times New Roman"/>
      <w:sz w:val="20"/>
      <w:szCs w:val="20"/>
      <w:lang w:val="en-GB"/>
    </w:rPr>
  </w:style>
  <w:style w:type="paragraph" w:styleId="CommentSubject">
    <w:name w:val="annotation subject"/>
    <w:basedOn w:val="CommentText"/>
    <w:next w:val="CommentText"/>
    <w:link w:val="CommentSubjectChar"/>
    <w:uiPriority w:val="99"/>
    <w:semiHidden/>
    <w:rsid w:val="007333CD"/>
    <w:rPr>
      <w:b/>
      <w:bCs/>
    </w:rPr>
  </w:style>
  <w:style w:type="character" w:customStyle="1" w:styleId="CommentSubjectChar">
    <w:name w:val="Comment Subject Char"/>
    <w:basedOn w:val="CommentTextChar"/>
    <w:link w:val="CommentSubject"/>
    <w:uiPriority w:val="99"/>
    <w:semiHidden/>
    <w:locked/>
    <w:rsid w:val="007333CD"/>
    <w:rPr>
      <w:rFonts w:ascii="Tahoma" w:hAnsi="Tahoma" w:cs="Times New Roman"/>
      <w:b/>
      <w:bCs/>
      <w:sz w:val="20"/>
      <w:szCs w:val="20"/>
      <w:lang w:val="en-GB"/>
    </w:rPr>
  </w:style>
  <w:style w:type="paragraph" w:styleId="NoSpacing">
    <w:name w:val="No Spacing"/>
    <w:uiPriority w:val="99"/>
    <w:qFormat/>
    <w:rsid w:val="000A4DF8"/>
    <w:rPr>
      <w:lang w:eastAsia="en-US"/>
    </w:rPr>
  </w:style>
  <w:style w:type="paragraph" w:customStyle="1" w:styleId="Default">
    <w:name w:val="Default"/>
    <w:uiPriority w:val="99"/>
    <w:rsid w:val="00D32955"/>
    <w:pPr>
      <w:autoSpaceDE w:val="0"/>
      <w:autoSpaceDN w:val="0"/>
      <w:adjustRightInd w:val="0"/>
    </w:pPr>
    <w:rPr>
      <w:rFonts w:ascii="Arial" w:eastAsia="Times New Roman" w:hAnsi="Arial" w:cs="Arial"/>
      <w:color w:val="000000"/>
      <w:sz w:val="24"/>
      <w:szCs w:val="24"/>
      <w:lang w:val="en-US" w:eastAsia="en-US"/>
    </w:rPr>
  </w:style>
  <w:style w:type="character" w:styleId="PageNumber">
    <w:name w:val="page number"/>
    <w:basedOn w:val="DefaultParagraphFont"/>
    <w:uiPriority w:val="99"/>
    <w:rsid w:val="00461F3C"/>
    <w:rPr>
      <w:rFonts w:cs="Times New Roman"/>
    </w:rPr>
  </w:style>
  <w:style w:type="paragraph" w:styleId="BodyText">
    <w:name w:val="Body Text"/>
    <w:basedOn w:val="Normal"/>
    <w:link w:val="BodyTextChar"/>
    <w:uiPriority w:val="99"/>
    <w:rsid w:val="00461F3C"/>
    <w:pPr>
      <w:jc w:val="center"/>
    </w:pPr>
    <w:rPr>
      <w:rFonts w:ascii="Times New Roman" w:hAnsi="Times New Roman"/>
      <w:sz w:val="36"/>
    </w:rPr>
  </w:style>
  <w:style w:type="character" w:customStyle="1" w:styleId="BodyTextChar">
    <w:name w:val="Body Text Char"/>
    <w:basedOn w:val="DefaultParagraphFont"/>
    <w:link w:val="BodyText"/>
    <w:uiPriority w:val="99"/>
    <w:locked/>
    <w:rsid w:val="00461F3C"/>
    <w:rPr>
      <w:rFonts w:ascii="Times New Roman" w:hAnsi="Times New Roman" w:cs="Times New Roman"/>
      <w:sz w:val="20"/>
      <w:szCs w:val="20"/>
      <w:lang w:eastAsia="en-US"/>
    </w:rPr>
  </w:style>
  <w:style w:type="paragraph" w:styleId="BodyText2">
    <w:name w:val="Body Text 2"/>
    <w:basedOn w:val="Normal"/>
    <w:link w:val="BodyText2Char"/>
    <w:uiPriority w:val="99"/>
    <w:rsid w:val="00461F3C"/>
    <w:pPr>
      <w:spacing w:after="120" w:line="480" w:lineRule="auto"/>
    </w:pPr>
  </w:style>
  <w:style w:type="character" w:customStyle="1" w:styleId="BodyText2Char">
    <w:name w:val="Body Text 2 Char"/>
    <w:basedOn w:val="DefaultParagraphFont"/>
    <w:link w:val="BodyText2"/>
    <w:uiPriority w:val="99"/>
    <w:locked/>
    <w:rsid w:val="00461F3C"/>
    <w:rPr>
      <w:rFonts w:ascii="Tahoma" w:hAnsi="Tahoma" w:cs="Times New Roman"/>
      <w:sz w:val="20"/>
      <w:szCs w:val="20"/>
      <w:lang w:eastAsia="en-US"/>
    </w:rPr>
  </w:style>
  <w:style w:type="paragraph" w:customStyle="1" w:styleId="bodytext0">
    <w:name w:val="bodytext"/>
    <w:basedOn w:val="Normal"/>
    <w:uiPriority w:val="99"/>
    <w:rsid w:val="00461F3C"/>
    <w:pPr>
      <w:spacing w:before="60" w:after="60"/>
      <w:jc w:val="both"/>
    </w:pPr>
    <w:rPr>
      <w:rFonts w:ascii="Arial" w:hAnsi="Arial" w:cs="Arial"/>
      <w:color w:val="333333"/>
      <w:sz w:val="20"/>
      <w:lang w:val="en-US"/>
    </w:rPr>
  </w:style>
  <w:style w:type="paragraph" w:styleId="BodyTextIndent2">
    <w:name w:val="Body Text Indent 2"/>
    <w:basedOn w:val="Normal"/>
    <w:link w:val="BodyTextIndent2Char"/>
    <w:uiPriority w:val="99"/>
    <w:rsid w:val="00461F3C"/>
    <w:pPr>
      <w:spacing w:after="120" w:line="480" w:lineRule="auto"/>
      <w:ind w:left="283"/>
    </w:pPr>
    <w:rPr>
      <w:rFonts w:ascii="Times New Roman" w:hAnsi="Times New Roman"/>
      <w:sz w:val="20"/>
      <w:lang w:val="en-US"/>
    </w:rPr>
  </w:style>
  <w:style w:type="character" w:customStyle="1" w:styleId="BodyTextIndent2Char">
    <w:name w:val="Body Text Indent 2 Char"/>
    <w:basedOn w:val="DefaultParagraphFont"/>
    <w:link w:val="BodyTextIndent2"/>
    <w:uiPriority w:val="99"/>
    <w:locked/>
    <w:rsid w:val="00461F3C"/>
    <w:rPr>
      <w:rFonts w:ascii="Times New Roman" w:hAnsi="Times New Roman" w:cs="Times New Roman"/>
      <w:sz w:val="20"/>
      <w:szCs w:val="20"/>
      <w:lang w:val="en-US" w:eastAsia="en-US"/>
    </w:rPr>
  </w:style>
  <w:style w:type="paragraph" w:styleId="BodyText3">
    <w:name w:val="Body Text 3"/>
    <w:basedOn w:val="Normal"/>
    <w:link w:val="BodyText3Char"/>
    <w:uiPriority w:val="99"/>
    <w:rsid w:val="00461F3C"/>
    <w:pPr>
      <w:spacing w:after="120"/>
    </w:pPr>
    <w:rPr>
      <w:sz w:val="16"/>
      <w:szCs w:val="16"/>
    </w:rPr>
  </w:style>
  <w:style w:type="character" w:customStyle="1" w:styleId="BodyText3Char">
    <w:name w:val="Body Text 3 Char"/>
    <w:basedOn w:val="DefaultParagraphFont"/>
    <w:link w:val="BodyText3"/>
    <w:uiPriority w:val="99"/>
    <w:locked/>
    <w:rsid w:val="00461F3C"/>
    <w:rPr>
      <w:rFonts w:ascii="Tahoma" w:hAnsi="Tahoma" w:cs="Times New Roman"/>
      <w:sz w:val="16"/>
      <w:szCs w:val="16"/>
      <w:lang w:eastAsia="en-US"/>
    </w:rPr>
  </w:style>
  <w:style w:type="paragraph" w:styleId="FootnoteText">
    <w:name w:val="footnote text"/>
    <w:basedOn w:val="Normal"/>
    <w:link w:val="FootnoteTextChar"/>
    <w:uiPriority w:val="99"/>
    <w:semiHidden/>
    <w:rsid w:val="00461F3C"/>
    <w:rPr>
      <w:sz w:val="20"/>
    </w:rPr>
  </w:style>
  <w:style w:type="character" w:customStyle="1" w:styleId="FootnoteTextChar">
    <w:name w:val="Footnote Text Char"/>
    <w:basedOn w:val="DefaultParagraphFont"/>
    <w:link w:val="FootnoteText"/>
    <w:uiPriority w:val="99"/>
    <w:semiHidden/>
    <w:locked/>
    <w:rsid w:val="00461F3C"/>
    <w:rPr>
      <w:rFonts w:ascii="Tahoma" w:hAnsi="Tahoma" w:cs="Times New Roman"/>
      <w:sz w:val="20"/>
      <w:szCs w:val="20"/>
      <w:lang w:eastAsia="en-US"/>
    </w:rPr>
  </w:style>
  <w:style w:type="character" w:styleId="FootnoteReference">
    <w:name w:val="footnote reference"/>
    <w:basedOn w:val="DefaultParagraphFont"/>
    <w:uiPriority w:val="99"/>
    <w:semiHidden/>
    <w:rsid w:val="00461F3C"/>
    <w:rPr>
      <w:rFonts w:cs="Times New Roman"/>
      <w:vertAlign w:val="superscript"/>
    </w:rPr>
  </w:style>
  <w:style w:type="paragraph" w:styleId="Subtitle">
    <w:name w:val="Subtitle"/>
    <w:basedOn w:val="Normal"/>
    <w:link w:val="SubtitleChar"/>
    <w:uiPriority w:val="99"/>
    <w:qFormat/>
    <w:locked/>
    <w:rsid w:val="00461F3C"/>
    <w:rPr>
      <w:rFonts w:ascii="Arial" w:hAnsi="Arial" w:cs="Arial"/>
      <w:b/>
      <w:bCs/>
    </w:rPr>
  </w:style>
  <w:style w:type="character" w:customStyle="1" w:styleId="SubtitleChar">
    <w:name w:val="Subtitle Char"/>
    <w:basedOn w:val="DefaultParagraphFont"/>
    <w:link w:val="Subtitle"/>
    <w:uiPriority w:val="99"/>
    <w:locked/>
    <w:rsid w:val="00461F3C"/>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02853">
      <w:marLeft w:val="0"/>
      <w:marRight w:val="0"/>
      <w:marTop w:val="0"/>
      <w:marBottom w:val="0"/>
      <w:divBdr>
        <w:top w:val="none" w:sz="0" w:space="0" w:color="auto"/>
        <w:left w:val="none" w:sz="0" w:space="0" w:color="auto"/>
        <w:bottom w:val="none" w:sz="0" w:space="0" w:color="auto"/>
        <w:right w:val="none" w:sz="0" w:space="0" w:color="auto"/>
      </w:divBdr>
    </w:div>
    <w:div w:id="1402602854">
      <w:marLeft w:val="0"/>
      <w:marRight w:val="0"/>
      <w:marTop w:val="0"/>
      <w:marBottom w:val="0"/>
      <w:divBdr>
        <w:top w:val="none" w:sz="0" w:space="0" w:color="auto"/>
        <w:left w:val="none" w:sz="0" w:space="0" w:color="auto"/>
        <w:bottom w:val="none" w:sz="0" w:space="0" w:color="auto"/>
        <w:right w:val="none" w:sz="0" w:space="0" w:color="auto"/>
      </w:divBdr>
      <w:divsChild>
        <w:div w:id="1402602855">
          <w:marLeft w:val="0"/>
          <w:marRight w:val="0"/>
          <w:marTop w:val="0"/>
          <w:marBottom w:val="0"/>
          <w:divBdr>
            <w:top w:val="none" w:sz="0" w:space="0" w:color="auto"/>
            <w:left w:val="none" w:sz="0" w:space="0" w:color="auto"/>
            <w:bottom w:val="none" w:sz="0" w:space="0" w:color="auto"/>
            <w:right w:val="none" w:sz="0" w:space="0" w:color="auto"/>
          </w:divBdr>
          <w:divsChild>
            <w:div w:id="1402602856">
              <w:marLeft w:val="0"/>
              <w:marRight w:val="0"/>
              <w:marTop w:val="0"/>
              <w:marBottom w:val="0"/>
              <w:divBdr>
                <w:top w:val="none" w:sz="0" w:space="0" w:color="auto"/>
                <w:left w:val="none" w:sz="0" w:space="0" w:color="auto"/>
                <w:bottom w:val="none" w:sz="0" w:space="0" w:color="auto"/>
                <w:right w:val="none" w:sz="0" w:space="0" w:color="auto"/>
              </w:divBdr>
              <w:divsChild>
                <w:div w:id="1402602859">
                  <w:marLeft w:val="0"/>
                  <w:marRight w:val="0"/>
                  <w:marTop w:val="0"/>
                  <w:marBottom w:val="0"/>
                  <w:divBdr>
                    <w:top w:val="none" w:sz="0" w:space="0" w:color="auto"/>
                    <w:left w:val="none" w:sz="0" w:space="0" w:color="auto"/>
                    <w:bottom w:val="none" w:sz="0" w:space="0" w:color="auto"/>
                    <w:right w:val="none" w:sz="0" w:space="0" w:color="auto"/>
                  </w:divBdr>
                  <w:divsChild>
                    <w:div w:id="1402602857">
                      <w:marLeft w:val="0"/>
                      <w:marRight w:val="0"/>
                      <w:marTop w:val="0"/>
                      <w:marBottom w:val="0"/>
                      <w:divBdr>
                        <w:top w:val="none" w:sz="0" w:space="0" w:color="auto"/>
                        <w:left w:val="none" w:sz="0" w:space="0" w:color="auto"/>
                        <w:bottom w:val="none" w:sz="0" w:space="0" w:color="auto"/>
                        <w:right w:val="none" w:sz="0" w:space="0" w:color="auto"/>
                      </w:divBdr>
                      <w:divsChild>
                        <w:div w:id="1402602851">
                          <w:marLeft w:val="0"/>
                          <w:marRight w:val="0"/>
                          <w:marTop w:val="0"/>
                          <w:marBottom w:val="0"/>
                          <w:divBdr>
                            <w:top w:val="none" w:sz="0" w:space="0" w:color="auto"/>
                            <w:left w:val="none" w:sz="0" w:space="0" w:color="auto"/>
                            <w:bottom w:val="none" w:sz="0" w:space="0" w:color="auto"/>
                            <w:right w:val="none" w:sz="0" w:space="0" w:color="auto"/>
                          </w:divBdr>
                          <w:divsChild>
                            <w:div w:id="1402602852">
                              <w:marLeft w:val="0"/>
                              <w:marRight w:val="0"/>
                              <w:marTop w:val="0"/>
                              <w:marBottom w:val="0"/>
                              <w:divBdr>
                                <w:top w:val="none" w:sz="0" w:space="0" w:color="auto"/>
                                <w:left w:val="none" w:sz="0" w:space="0" w:color="auto"/>
                                <w:bottom w:val="none" w:sz="0" w:space="0" w:color="auto"/>
                                <w:right w:val="none" w:sz="0" w:space="0" w:color="auto"/>
                              </w:divBdr>
                              <w:divsChild>
                                <w:div w:id="14026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hyperlink" Target="mailto:Education@ciht.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www.tpprofessional.or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1190</Words>
  <Characters>7285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Very Simplified TPP Guidance (v1)</vt:lpstr>
    </vt:vector>
  </TitlesOfParts>
  <Company>Mott MacDonald</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 Simplified TPP Guidance (v1)</dc:title>
  <dc:subject/>
  <dc:creator>gillian otlet</dc:creator>
  <cp:keywords/>
  <dc:description/>
  <cp:lastModifiedBy>Sue Stevens | CIHT</cp:lastModifiedBy>
  <cp:revision>2</cp:revision>
  <cp:lastPrinted>2014-01-28T14:10:00Z</cp:lastPrinted>
  <dcterms:created xsi:type="dcterms:W3CDTF">2014-01-28T14:10:00Z</dcterms:created>
  <dcterms:modified xsi:type="dcterms:W3CDTF">2014-01-28T14:10:00Z</dcterms:modified>
</cp:coreProperties>
</file>